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B3" w:rsidRDefault="00E333BD"/>
    <w:p w:rsidR="00050004" w:rsidRDefault="00050004"/>
    <w:p w:rsidR="00050004" w:rsidRDefault="00050004"/>
    <w:p w:rsidR="00050004" w:rsidRDefault="00050004" w:rsidP="00050004">
      <w:pPr>
        <w:jc w:val="center"/>
      </w:pPr>
      <w:r w:rsidRPr="00000555">
        <w:rPr>
          <w:rFonts w:ascii="Baskerville Old Face" w:hAnsi="Baskerville Old Face"/>
          <w:noProof/>
          <w:color w:val="000000"/>
          <w:lang w:eastAsia="en-GB"/>
        </w:rPr>
        <w:drawing>
          <wp:inline distT="0" distB="0" distL="0" distR="0" wp14:anchorId="6D739CED" wp14:editId="075827B0">
            <wp:extent cx="2291715" cy="2149475"/>
            <wp:effectExtent l="0" t="0" r="0" b="3175"/>
            <wp:docPr id="2" name="Picture 2" descr="C:\Users\Mihiret\Pictures\2015-11-30 001\logo with L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iret\Pictures\2015-11-30 001\logo with Lo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715" cy="2149475"/>
                    </a:xfrm>
                    <a:prstGeom prst="rect">
                      <a:avLst/>
                    </a:prstGeom>
                    <a:noFill/>
                    <a:ln>
                      <a:noFill/>
                    </a:ln>
                  </pic:spPr>
                </pic:pic>
              </a:graphicData>
            </a:graphic>
          </wp:inline>
        </w:drawing>
      </w:r>
    </w:p>
    <w:p w:rsidR="00050004" w:rsidRDefault="00050004" w:rsidP="00050004">
      <w:pPr>
        <w:jc w:val="center"/>
      </w:pPr>
    </w:p>
    <w:p w:rsidR="00050004" w:rsidRDefault="00050004" w:rsidP="00050004">
      <w:pPr>
        <w:jc w:val="center"/>
      </w:pPr>
    </w:p>
    <w:p w:rsidR="00050004" w:rsidRDefault="00050004" w:rsidP="00050004">
      <w:pPr>
        <w:jc w:val="center"/>
      </w:pPr>
    </w:p>
    <w:p w:rsidR="00050004" w:rsidRDefault="00050004" w:rsidP="00050004">
      <w:pPr>
        <w:spacing w:line="360" w:lineRule="auto"/>
        <w:jc w:val="center"/>
        <w:rPr>
          <w:rFonts w:ascii="Candara" w:hAnsi="Candara"/>
          <w:sz w:val="50"/>
        </w:rPr>
      </w:pPr>
      <w:r w:rsidRPr="00D03EB4">
        <w:rPr>
          <w:rFonts w:ascii="Candara" w:hAnsi="Candara"/>
          <w:sz w:val="50"/>
        </w:rPr>
        <w:t>Official Website Development Agreement between Public Service College of Oromia and Batu City Administration</w:t>
      </w:r>
    </w:p>
    <w:p w:rsidR="00050004" w:rsidRDefault="00050004" w:rsidP="00050004">
      <w:pPr>
        <w:spacing w:line="360" w:lineRule="auto"/>
        <w:jc w:val="center"/>
        <w:rPr>
          <w:rFonts w:ascii="Candara" w:hAnsi="Candara"/>
          <w:sz w:val="50"/>
        </w:rPr>
      </w:pPr>
    </w:p>
    <w:p w:rsidR="00050004" w:rsidRDefault="00050004" w:rsidP="00050004">
      <w:pPr>
        <w:spacing w:line="360" w:lineRule="auto"/>
        <w:jc w:val="center"/>
        <w:rPr>
          <w:rFonts w:ascii="Candara" w:hAnsi="Candara"/>
          <w:sz w:val="50"/>
        </w:rPr>
      </w:pPr>
    </w:p>
    <w:p w:rsidR="00050004" w:rsidRPr="00D03EB4" w:rsidRDefault="00050004" w:rsidP="00050004">
      <w:pPr>
        <w:spacing w:after="123"/>
        <w:ind w:left="10" w:right="423"/>
        <w:jc w:val="right"/>
        <w:rPr>
          <w:rFonts w:ascii="Candara" w:hAnsi="Candara"/>
        </w:rPr>
      </w:pPr>
      <w:r w:rsidRPr="00D03EB4">
        <w:rPr>
          <w:rFonts w:ascii="Candara" w:hAnsi="Candara"/>
          <w:sz w:val="29"/>
        </w:rPr>
        <w:t xml:space="preserve">Public Service college of Oromia ICT Development Directorate </w:t>
      </w:r>
    </w:p>
    <w:p w:rsidR="00050004" w:rsidRPr="00D03EB4" w:rsidRDefault="00050004" w:rsidP="00050004">
      <w:pPr>
        <w:tabs>
          <w:tab w:val="center" w:pos="4923"/>
          <w:tab w:val="right" w:pos="9837"/>
        </w:tabs>
        <w:spacing w:after="123"/>
        <w:ind w:left="10" w:right="423"/>
        <w:jc w:val="right"/>
        <w:rPr>
          <w:rFonts w:ascii="Candara" w:hAnsi="Candara"/>
        </w:rPr>
      </w:pPr>
      <w:r w:rsidRPr="00D03EB4">
        <w:rPr>
          <w:rFonts w:ascii="Candara" w:hAnsi="Candara"/>
          <w:sz w:val="29"/>
        </w:rPr>
        <w:tab/>
        <w:t>Website and Enterprise Application</w:t>
      </w:r>
      <w:r>
        <w:rPr>
          <w:rFonts w:ascii="Candara" w:hAnsi="Candara"/>
          <w:sz w:val="29"/>
        </w:rPr>
        <w:t xml:space="preserve"> Development </w:t>
      </w:r>
      <w:r w:rsidRPr="00D03EB4">
        <w:rPr>
          <w:rFonts w:ascii="Candara" w:hAnsi="Candara"/>
          <w:sz w:val="29"/>
        </w:rPr>
        <w:t>and ICT Team</w:t>
      </w:r>
      <w:r w:rsidRPr="00D03EB4">
        <w:rPr>
          <w:rFonts w:ascii="Candara" w:hAnsi="Candara"/>
          <w:sz w:val="29"/>
        </w:rPr>
        <w:tab/>
      </w:r>
    </w:p>
    <w:p w:rsidR="00050004" w:rsidRPr="00AE3493" w:rsidRDefault="00050004" w:rsidP="00050004">
      <w:pPr>
        <w:jc w:val="center"/>
        <w:rPr>
          <w:rFonts w:ascii="Baskerville Old Face" w:hAnsi="Baskerville Old Face"/>
          <w:color w:val="000000"/>
          <w:sz w:val="28"/>
        </w:rPr>
      </w:pPr>
    </w:p>
    <w:p w:rsidR="00050004" w:rsidRDefault="00050004" w:rsidP="00050004">
      <w:pPr>
        <w:spacing w:line="360" w:lineRule="auto"/>
        <w:jc w:val="right"/>
        <w:rPr>
          <w:rFonts w:ascii="Baskerville Old Face" w:hAnsi="Baskerville Old Face"/>
          <w:color w:val="365F91"/>
          <w:sz w:val="36"/>
        </w:rPr>
      </w:pPr>
      <w:r w:rsidRPr="00050004">
        <w:rPr>
          <w:rFonts w:ascii="Baskerville Old Face" w:hAnsi="Baskerville Old Face"/>
          <w:color w:val="365F91"/>
          <w:sz w:val="36"/>
        </w:rPr>
        <w:t>January 2016</w:t>
      </w:r>
    </w:p>
    <w:p w:rsidR="00050004" w:rsidRDefault="00050004" w:rsidP="00050004">
      <w:pPr>
        <w:spacing w:line="360" w:lineRule="auto"/>
        <w:jc w:val="right"/>
        <w:rPr>
          <w:rFonts w:ascii="Baskerville Old Face" w:hAnsi="Baskerville Old Face"/>
          <w:color w:val="365F91"/>
          <w:sz w:val="36"/>
        </w:rPr>
      </w:pPr>
    </w:p>
    <w:p w:rsidR="00050004" w:rsidRPr="00050004" w:rsidRDefault="00050004" w:rsidP="00050004">
      <w:pPr>
        <w:spacing w:after="123"/>
        <w:ind w:left="10" w:right="423"/>
        <w:jc w:val="center"/>
        <w:rPr>
          <w:rFonts w:ascii="Candara" w:hAnsi="Candara"/>
          <w:b/>
          <w:sz w:val="32"/>
        </w:rPr>
      </w:pPr>
    </w:p>
    <w:p w:rsidR="00050004" w:rsidRPr="00050004" w:rsidRDefault="00050004" w:rsidP="00050004">
      <w:pPr>
        <w:spacing w:after="123"/>
        <w:ind w:left="10" w:right="423"/>
        <w:jc w:val="center"/>
        <w:rPr>
          <w:rFonts w:ascii="Candara" w:hAnsi="Candara"/>
          <w:b/>
          <w:sz w:val="32"/>
        </w:rPr>
      </w:pPr>
      <w:r w:rsidRPr="00050004">
        <w:rPr>
          <w:rFonts w:ascii="Candara" w:hAnsi="Candara"/>
          <w:b/>
          <w:sz w:val="32"/>
        </w:rPr>
        <w:t>Website Development Agreement between PSCO and Batu City Administration</w:t>
      </w:r>
    </w:p>
    <w:p w:rsidR="00050004" w:rsidRDefault="00050004" w:rsidP="00050004">
      <w:pPr>
        <w:jc w:val="center"/>
        <w:rPr>
          <w:lang w:val="en-US"/>
        </w:rPr>
      </w:pPr>
    </w:p>
    <w:p w:rsidR="00050004" w:rsidRDefault="00050004" w:rsidP="00050004">
      <w:pPr>
        <w:jc w:val="center"/>
        <w:rPr>
          <w:lang w:val="en-US"/>
        </w:rPr>
      </w:pPr>
    </w:p>
    <w:p w:rsidR="00050004" w:rsidRDefault="00050004" w:rsidP="00050004">
      <w:pPr>
        <w:pStyle w:val="ListParagraph"/>
        <w:spacing w:after="0" w:line="480" w:lineRule="auto"/>
        <w:ind w:left="0"/>
        <w:jc w:val="both"/>
        <w:rPr>
          <w:rFonts w:ascii="Candara" w:eastAsia="Times New Roman" w:hAnsi="Candara"/>
          <w:bCs/>
          <w:color w:val="000000"/>
          <w:sz w:val="28"/>
          <w:szCs w:val="24"/>
        </w:rPr>
      </w:pPr>
      <w:r w:rsidRPr="00050004">
        <w:rPr>
          <w:rFonts w:ascii="Candara" w:eastAsia="Times New Roman" w:hAnsi="Candara"/>
          <w:bCs/>
          <w:color w:val="000000"/>
          <w:sz w:val="28"/>
          <w:szCs w:val="24"/>
        </w:rPr>
        <w:t>This agreement is entered into between PSCO located in Batu/Ziway and Batu City Administration located in Batu/Ziway. It is aimed to develop and deliver Official Website for Batu City Administration using state of the art content management system, Drupal 7</w:t>
      </w:r>
      <w:r w:rsidRPr="00050004">
        <w:rPr>
          <w:rFonts w:ascii="Candara" w:hAnsi="Candara"/>
          <w:sz w:val="28"/>
          <w:szCs w:val="24"/>
        </w:rPr>
        <w:t xml:space="preserve">.39.  </w:t>
      </w:r>
      <w:r w:rsidRPr="00050004">
        <w:rPr>
          <w:rFonts w:ascii="Candara" w:eastAsia="Times New Roman" w:hAnsi="Candara"/>
          <w:bCs/>
          <w:color w:val="000000"/>
          <w:sz w:val="28"/>
          <w:szCs w:val="24"/>
        </w:rPr>
        <w:t>The parties hereby agree to the following terms and conditions.</w:t>
      </w:r>
    </w:p>
    <w:p w:rsidR="00050004" w:rsidRDefault="00050004" w:rsidP="00050004">
      <w:pPr>
        <w:pStyle w:val="ListParagraph"/>
        <w:spacing w:after="0" w:line="480" w:lineRule="auto"/>
        <w:ind w:left="0"/>
        <w:jc w:val="both"/>
        <w:rPr>
          <w:rFonts w:ascii="Candara" w:eastAsia="Times New Roman" w:hAnsi="Candara"/>
          <w:bCs/>
          <w:color w:val="000000"/>
          <w:sz w:val="28"/>
          <w:szCs w:val="24"/>
        </w:rPr>
      </w:pPr>
    </w:p>
    <w:p w:rsidR="00050004" w:rsidRDefault="00DB2E70" w:rsidP="00050004">
      <w:pPr>
        <w:pStyle w:val="ListParagraph"/>
        <w:spacing w:after="0" w:line="480" w:lineRule="auto"/>
        <w:ind w:left="0"/>
        <w:jc w:val="center"/>
        <w:rPr>
          <w:rFonts w:ascii="Candara" w:eastAsia="Times New Roman" w:hAnsi="Candara"/>
          <w:b/>
          <w:bCs/>
          <w:color w:val="000000"/>
          <w:sz w:val="36"/>
          <w:szCs w:val="24"/>
        </w:rPr>
      </w:pPr>
      <w:r>
        <w:rPr>
          <w:rFonts w:ascii="Candara" w:eastAsia="Times New Roman" w:hAnsi="Candara"/>
          <w:b/>
          <w:bCs/>
          <w:color w:val="000000"/>
          <w:sz w:val="36"/>
          <w:szCs w:val="24"/>
        </w:rPr>
        <w:t>Article 1</w:t>
      </w:r>
      <w:r w:rsidR="00050004" w:rsidRPr="00050004">
        <w:rPr>
          <w:rFonts w:ascii="Candara" w:eastAsia="Times New Roman" w:hAnsi="Candara"/>
          <w:b/>
          <w:bCs/>
          <w:color w:val="000000"/>
          <w:sz w:val="36"/>
          <w:szCs w:val="24"/>
        </w:rPr>
        <w:t>- Scope of the project</w:t>
      </w:r>
    </w:p>
    <w:p w:rsidR="00050004" w:rsidRDefault="00050004" w:rsidP="00CA3BAF">
      <w:pPr>
        <w:pStyle w:val="ListParagraph"/>
        <w:tabs>
          <w:tab w:val="left" w:pos="993"/>
        </w:tabs>
        <w:spacing w:line="480" w:lineRule="auto"/>
        <w:ind w:left="0"/>
        <w:jc w:val="both"/>
        <w:rPr>
          <w:rFonts w:ascii="Candara" w:eastAsia="Times New Roman" w:hAnsi="Candara"/>
          <w:bCs/>
          <w:color w:val="000000"/>
          <w:sz w:val="28"/>
          <w:szCs w:val="24"/>
        </w:rPr>
      </w:pPr>
      <w:r w:rsidRPr="00050004">
        <w:rPr>
          <w:rFonts w:ascii="Candara" w:eastAsia="Times New Roman" w:hAnsi="Candara"/>
          <w:bCs/>
          <w:color w:val="000000"/>
          <w:sz w:val="28"/>
          <w:szCs w:val="24"/>
        </w:rPr>
        <w:t xml:space="preserve">The main objective of this project agreement is to create a communication </w:t>
      </w:r>
      <w:r w:rsidR="005223ED">
        <w:rPr>
          <w:rFonts w:ascii="Candara" w:eastAsia="Times New Roman" w:hAnsi="Candara"/>
          <w:bCs/>
          <w:color w:val="000000"/>
          <w:sz w:val="28"/>
          <w:szCs w:val="24"/>
        </w:rPr>
        <w:t>media</w:t>
      </w:r>
      <w:r w:rsidRPr="00050004">
        <w:rPr>
          <w:rFonts w:ascii="Candara" w:eastAsia="Times New Roman" w:hAnsi="Candara"/>
          <w:bCs/>
          <w:color w:val="000000"/>
          <w:sz w:val="28"/>
          <w:szCs w:val="24"/>
        </w:rPr>
        <w:t xml:space="preserve"> between Batu/Ziway City and the rest of the world via an Official website, since the City became one of the transformation and reform led city of Oromia region it is a way of introducing itself and show what it has for the investment, tourisms, industrial and agricultural development, for whom willing to invest on it. On top of this the Administrative and management staff will get a basic training on how to use the site properly as information and communication media meanwhile they will update their capacity and knowledge as a result it can be considered as a capacity building. </w:t>
      </w:r>
    </w:p>
    <w:p w:rsidR="00050004" w:rsidRDefault="00050004" w:rsidP="00CA3BAF">
      <w:pPr>
        <w:pStyle w:val="ListParagraph"/>
        <w:tabs>
          <w:tab w:val="left" w:pos="993"/>
        </w:tabs>
        <w:spacing w:line="480" w:lineRule="auto"/>
        <w:ind w:left="0"/>
        <w:jc w:val="both"/>
        <w:rPr>
          <w:rFonts w:ascii="Candara" w:eastAsia="Times New Roman" w:hAnsi="Candara"/>
          <w:bCs/>
          <w:color w:val="000000"/>
          <w:sz w:val="28"/>
          <w:szCs w:val="24"/>
        </w:rPr>
      </w:pPr>
    </w:p>
    <w:p w:rsidR="00050004" w:rsidRPr="006E08B5" w:rsidRDefault="00050004" w:rsidP="006E08B5">
      <w:pPr>
        <w:tabs>
          <w:tab w:val="left" w:pos="993"/>
        </w:tabs>
        <w:spacing w:line="480" w:lineRule="auto"/>
        <w:jc w:val="both"/>
        <w:rPr>
          <w:rFonts w:ascii="Candara" w:eastAsia="Times New Roman" w:hAnsi="Candara"/>
          <w:b/>
          <w:bCs/>
          <w:color w:val="000000"/>
          <w:sz w:val="28"/>
          <w:szCs w:val="24"/>
        </w:rPr>
      </w:pPr>
    </w:p>
    <w:p w:rsidR="00CA3BAF" w:rsidRPr="00CA3BAF" w:rsidRDefault="00050004" w:rsidP="00CA3BAF">
      <w:pPr>
        <w:tabs>
          <w:tab w:val="left" w:pos="993"/>
        </w:tabs>
        <w:spacing w:line="480" w:lineRule="auto"/>
        <w:jc w:val="both"/>
        <w:rPr>
          <w:rFonts w:ascii="Candara" w:eastAsia="Times New Roman" w:hAnsi="Candara"/>
          <w:b/>
          <w:bCs/>
          <w:color w:val="000000"/>
          <w:sz w:val="28"/>
          <w:szCs w:val="24"/>
          <w:u w:val="single"/>
        </w:rPr>
      </w:pPr>
      <w:r w:rsidRPr="00CA3BAF">
        <w:rPr>
          <w:rFonts w:ascii="Candara" w:eastAsia="Times New Roman" w:hAnsi="Candara"/>
          <w:b/>
          <w:bCs/>
          <w:color w:val="000000"/>
          <w:sz w:val="28"/>
          <w:szCs w:val="24"/>
          <w:u w:val="single"/>
        </w:rPr>
        <w:t xml:space="preserve">Task to be done in the project area </w:t>
      </w:r>
    </w:p>
    <w:p w:rsidR="00CA3BAF" w:rsidRDefault="00050004" w:rsidP="00CA3BAF">
      <w:pPr>
        <w:pStyle w:val="ListParagraph"/>
        <w:numPr>
          <w:ilvl w:val="1"/>
          <w:numId w:val="2"/>
        </w:numPr>
        <w:tabs>
          <w:tab w:val="left" w:pos="993"/>
        </w:tabs>
        <w:spacing w:line="480" w:lineRule="auto"/>
        <w:jc w:val="center"/>
        <w:rPr>
          <w:rFonts w:ascii="Candara" w:eastAsia="Times New Roman" w:hAnsi="Candara"/>
          <w:b/>
          <w:bCs/>
          <w:color w:val="000000"/>
          <w:sz w:val="28"/>
          <w:szCs w:val="24"/>
        </w:rPr>
      </w:pPr>
      <w:r w:rsidRPr="00050004">
        <w:rPr>
          <w:rFonts w:ascii="Candara" w:eastAsia="Times New Roman" w:hAnsi="Candara"/>
          <w:b/>
          <w:bCs/>
          <w:color w:val="000000"/>
          <w:sz w:val="28"/>
          <w:szCs w:val="24"/>
        </w:rPr>
        <w:t xml:space="preserve">Design and develop Official Website for Batu City Administration </w:t>
      </w:r>
      <w:r>
        <w:rPr>
          <w:rFonts w:ascii="Candara" w:eastAsia="Times New Roman" w:hAnsi="Candara"/>
          <w:b/>
          <w:bCs/>
          <w:color w:val="000000"/>
          <w:sz w:val="28"/>
          <w:szCs w:val="24"/>
        </w:rPr>
        <w:t xml:space="preserve"> </w:t>
      </w:r>
      <w:r w:rsidRPr="00050004">
        <w:rPr>
          <w:rFonts w:ascii="Candara" w:eastAsia="Times New Roman" w:hAnsi="Candara"/>
          <w:b/>
          <w:bCs/>
          <w:color w:val="000000"/>
          <w:sz w:val="28"/>
          <w:szCs w:val="24"/>
        </w:rPr>
        <w:t xml:space="preserve">Under this task the </w:t>
      </w:r>
      <w:r w:rsidR="00CA3BAF">
        <w:rPr>
          <w:rFonts w:ascii="Candara" w:eastAsia="Times New Roman" w:hAnsi="Candara"/>
          <w:b/>
          <w:bCs/>
          <w:color w:val="000000"/>
          <w:sz w:val="28"/>
          <w:szCs w:val="24"/>
        </w:rPr>
        <w:t xml:space="preserve"> </w:t>
      </w:r>
      <w:r w:rsidRPr="00050004">
        <w:rPr>
          <w:rFonts w:ascii="Candara" w:eastAsia="Times New Roman" w:hAnsi="Candara"/>
          <w:b/>
          <w:bCs/>
          <w:color w:val="000000"/>
          <w:sz w:val="28"/>
          <w:szCs w:val="24"/>
        </w:rPr>
        <w:t>following items will be developed:</w:t>
      </w:r>
    </w:p>
    <w:p w:rsidR="00050004" w:rsidRPr="00CA3BAF" w:rsidRDefault="00CA3BAF" w:rsidP="00CA3BAF">
      <w:pPr>
        <w:spacing w:line="480" w:lineRule="auto"/>
        <w:rPr>
          <w:rFonts w:ascii="Candara" w:eastAsia="Times New Roman" w:hAnsi="Candara"/>
          <w:bCs/>
          <w:color w:val="000000"/>
          <w:sz w:val="28"/>
          <w:szCs w:val="24"/>
          <w:lang w:val="en-US"/>
        </w:rPr>
      </w:pPr>
      <w:r>
        <w:rPr>
          <w:rFonts w:ascii="Candara" w:eastAsia="Times New Roman" w:hAnsi="Candara"/>
          <w:b/>
          <w:bCs/>
          <w:color w:val="000000"/>
          <w:sz w:val="28"/>
          <w:szCs w:val="24"/>
          <w:lang w:val="en-US"/>
        </w:rPr>
        <w:t xml:space="preserve">1. </w:t>
      </w:r>
      <w:r w:rsidRPr="00CA3BAF">
        <w:rPr>
          <w:rFonts w:ascii="Candara" w:eastAsia="Times New Roman" w:hAnsi="Candara"/>
          <w:b/>
          <w:bCs/>
          <w:color w:val="000000"/>
          <w:sz w:val="28"/>
          <w:szCs w:val="24"/>
          <w:lang w:val="en-US"/>
        </w:rPr>
        <w:t xml:space="preserve"> Home</w:t>
      </w:r>
      <w:r w:rsidR="00050004" w:rsidRPr="00CA3BAF">
        <w:rPr>
          <w:rFonts w:ascii="Candara" w:eastAsia="Times New Roman" w:hAnsi="Candara"/>
          <w:b/>
          <w:bCs/>
          <w:color w:val="000000"/>
          <w:sz w:val="28"/>
          <w:szCs w:val="24"/>
          <w:lang w:val="en-US"/>
        </w:rPr>
        <w:t xml:space="preserve"> page:</w:t>
      </w:r>
      <w:r w:rsidR="00050004" w:rsidRPr="00CA3BAF">
        <w:rPr>
          <w:rFonts w:ascii="Candara" w:eastAsia="Times New Roman" w:hAnsi="Candara"/>
          <w:bCs/>
          <w:color w:val="000000"/>
          <w:sz w:val="28"/>
          <w:szCs w:val="24"/>
          <w:lang w:val="en-US"/>
        </w:rPr>
        <w:t xml:space="preserve"> </w:t>
      </w:r>
      <w:r>
        <w:rPr>
          <w:rFonts w:ascii="Candara" w:eastAsia="Times New Roman" w:hAnsi="Candara"/>
          <w:bCs/>
          <w:color w:val="000000"/>
          <w:sz w:val="28"/>
          <w:szCs w:val="24"/>
          <w:lang w:val="en-US"/>
        </w:rPr>
        <w:t xml:space="preserve"> i</w:t>
      </w:r>
      <w:r w:rsidR="00050004" w:rsidRPr="00CA3BAF">
        <w:rPr>
          <w:rFonts w:ascii="Candara" w:eastAsia="Times New Roman" w:hAnsi="Candara"/>
          <w:bCs/>
          <w:color w:val="000000"/>
          <w:sz w:val="28"/>
          <w:szCs w:val="24"/>
          <w:lang w:val="en-US"/>
        </w:rPr>
        <w:t>nformation conveying and welcoming clients or visitors to the city website.</w:t>
      </w:r>
    </w:p>
    <w:p w:rsidR="00CA3BAF" w:rsidRDefault="00CA3BAF" w:rsidP="00CA3BAF">
      <w:pPr>
        <w:suppressAutoHyphens/>
        <w:spacing w:after="0" w:line="480" w:lineRule="auto"/>
        <w:jc w:val="both"/>
        <w:rPr>
          <w:rFonts w:ascii="Candara" w:eastAsia="Times New Roman" w:hAnsi="Candara"/>
          <w:bCs/>
          <w:color w:val="000000"/>
          <w:sz w:val="28"/>
          <w:szCs w:val="24"/>
          <w:lang w:val="en-US"/>
        </w:rPr>
      </w:pPr>
      <w:r>
        <w:rPr>
          <w:rFonts w:ascii="Candara" w:eastAsia="Times New Roman" w:hAnsi="Candara"/>
          <w:b/>
          <w:bCs/>
          <w:color w:val="000000"/>
          <w:sz w:val="28"/>
          <w:szCs w:val="24"/>
          <w:lang w:val="en-US"/>
        </w:rPr>
        <w:t xml:space="preserve">2. </w:t>
      </w:r>
      <w:r w:rsidR="00050004" w:rsidRPr="00CA3BAF">
        <w:rPr>
          <w:rFonts w:ascii="Candara" w:eastAsia="Times New Roman" w:hAnsi="Candara"/>
          <w:b/>
          <w:bCs/>
          <w:color w:val="000000"/>
          <w:sz w:val="28"/>
          <w:szCs w:val="24"/>
          <w:lang w:val="en-US"/>
        </w:rPr>
        <w:t>About Us:</w:t>
      </w:r>
      <w:r w:rsidR="00050004" w:rsidRPr="00CA3BAF">
        <w:rPr>
          <w:rFonts w:ascii="Candara" w:eastAsia="Times New Roman" w:hAnsi="Candara"/>
          <w:bCs/>
          <w:color w:val="000000"/>
          <w:sz w:val="28"/>
          <w:szCs w:val="24"/>
          <w:lang w:val="en-US"/>
        </w:rPr>
        <w:t xml:space="preserve"> </w:t>
      </w:r>
      <w:r>
        <w:rPr>
          <w:rFonts w:ascii="Candara" w:eastAsia="Times New Roman" w:hAnsi="Candara"/>
          <w:bCs/>
          <w:color w:val="000000"/>
          <w:sz w:val="28"/>
          <w:szCs w:val="24"/>
          <w:lang w:val="en-US"/>
        </w:rPr>
        <w:t xml:space="preserve"> g</w:t>
      </w:r>
      <w:r w:rsidR="00050004" w:rsidRPr="00CA3BAF">
        <w:rPr>
          <w:rFonts w:ascii="Candara" w:eastAsia="Times New Roman" w:hAnsi="Candara"/>
          <w:bCs/>
          <w:color w:val="000000"/>
          <w:sz w:val="28"/>
          <w:szCs w:val="24"/>
          <w:lang w:val="en-US"/>
        </w:rPr>
        <w:t>eneric information about the city</w:t>
      </w:r>
      <w:r>
        <w:rPr>
          <w:rFonts w:ascii="Candara" w:eastAsia="Times New Roman" w:hAnsi="Candara"/>
          <w:bCs/>
          <w:color w:val="000000"/>
          <w:sz w:val="28"/>
          <w:szCs w:val="24"/>
          <w:lang w:val="en-US"/>
        </w:rPr>
        <w:t xml:space="preserve"> and d</w:t>
      </w:r>
      <w:r w:rsidR="00050004" w:rsidRPr="00CA3BAF">
        <w:rPr>
          <w:rFonts w:ascii="Candara" w:eastAsia="Times New Roman" w:hAnsi="Candara"/>
          <w:bCs/>
          <w:color w:val="000000"/>
          <w:sz w:val="28"/>
          <w:szCs w:val="24"/>
          <w:lang w:val="en-US"/>
        </w:rPr>
        <w:t>escription of,</w:t>
      </w:r>
      <w:r>
        <w:rPr>
          <w:rFonts w:ascii="Candara" w:eastAsia="Times New Roman" w:hAnsi="Candara"/>
          <w:bCs/>
          <w:color w:val="000000"/>
          <w:sz w:val="28"/>
          <w:szCs w:val="24"/>
          <w:lang w:val="en-US"/>
        </w:rPr>
        <w:t xml:space="preserve"> B</w:t>
      </w:r>
      <w:r w:rsidR="00050004" w:rsidRPr="00CA3BAF">
        <w:rPr>
          <w:rFonts w:ascii="Candara" w:eastAsia="Times New Roman" w:hAnsi="Candara"/>
          <w:bCs/>
          <w:color w:val="000000"/>
          <w:sz w:val="28"/>
          <w:szCs w:val="24"/>
          <w:lang w:val="en-US"/>
        </w:rPr>
        <w:t xml:space="preserve">atu city administration communication affair staff  profile, its establishment, mission, vision, duties and responsibilities, success stories, detail of what the city  can provide to the </w:t>
      </w:r>
      <w:r>
        <w:rPr>
          <w:rFonts w:ascii="Candara" w:eastAsia="Times New Roman" w:hAnsi="Candara"/>
          <w:bCs/>
          <w:color w:val="000000"/>
          <w:sz w:val="28"/>
          <w:szCs w:val="24"/>
          <w:lang w:val="en-US"/>
        </w:rPr>
        <w:t>society</w:t>
      </w:r>
      <w:r w:rsidR="00050004" w:rsidRPr="00CA3BAF">
        <w:rPr>
          <w:rFonts w:ascii="Candara" w:eastAsia="Times New Roman" w:hAnsi="Candara"/>
          <w:bCs/>
          <w:color w:val="000000"/>
          <w:sz w:val="28"/>
          <w:szCs w:val="24"/>
          <w:lang w:val="en-US"/>
        </w:rPr>
        <w:t>, addresses and contact persons.</w:t>
      </w:r>
    </w:p>
    <w:p w:rsidR="00483865" w:rsidRPr="00CA3BAF" w:rsidRDefault="00CA3BAF" w:rsidP="00CA3BAF">
      <w:pPr>
        <w:suppressAutoHyphens/>
        <w:spacing w:after="0" w:line="480" w:lineRule="auto"/>
        <w:jc w:val="both"/>
        <w:rPr>
          <w:rFonts w:ascii="Candara" w:eastAsia="Times New Roman" w:hAnsi="Candara"/>
          <w:bCs/>
          <w:color w:val="000000"/>
          <w:sz w:val="28"/>
          <w:szCs w:val="24"/>
          <w:lang w:val="en-US"/>
        </w:rPr>
      </w:pPr>
      <w:r w:rsidRPr="00CA3BAF">
        <w:rPr>
          <w:rFonts w:ascii="Candara" w:eastAsia="Times New Roman" w:hAnsi="Candara"/>
          <w:b/>
          <w:bCs/>
          <w:color w:val="000000"/>
          <w:sz w:val="28"/>
          <w:szCs w:val="24"/>
          <w:lang w:val="en-US"/>
        </w:rPr>
        <w:t>3. Government portal</w:t>
      </w:r>
      <w:r w:rsidR="00050004" w:rsidRPr="00CA3BAF">
        <w:rPr>
          <w:rFonts w:ascii="Candara" w:eastAsia="Times New Roman" w:hAnsi="Candara"/>
          <w:b/>
          <w:bCs/>
          <w:color w:val="000000"/>
          <w:sz w:val="28"/>
          <w:szCs w:val="24"/>
          <w:lang w:val="en-US"/>
        </w:rPr>
        <w:t>:</w:t>
      </w:r>
      <w:r w:rsidR="00050004" w:rsidRPr="00CA3BAF">
        <w:rPr>
          <w:rFonts w:ascii="Candara" w:eastAsia="Times New Roman" w:hAnsi="Candara"/>
          <w:bCs/>
          <w:color w:val="000000"/>
          <w:sz w:val="28"/>
          <w:szCs w:val="24"/>
          <w:lang w:val="en-US"/>
        </w:rPr>
        <w:t xml:space="preserve">  has all information to </w:t>
      </w:r>
      <w:r w:rsidRPr="00CA3BAF">
        <w:rPr>
          <w:rFonts w:ascii="Candara" w:eastAsia="Times New Roman" w:hAnsi="Candara"/>
          <w:bCs/>
          <w:color w:val="000000"/>
          <w:sz w:val="28"/>
          <w:szCs w:val="24"/>
          <w:lang w:val="en-US"/>
        </w:rPr>
        <w:t>be included</w:t>
      </w:r>
      <w:r w:rsidR="00050004" w:rsidRPr="00CA3BAF">
        <w:rPr>
          <w:rFonts w:ascii="Candara" w:eastAsia="Times New Roman" w:hAnsi="Candara"/>
          <w:bCs/>
          <w:color w:val="000000"/>
          <w:sz w:val="28"/>
          <w:szCs w:val="24"/>
          <w:lang w:val="en-US"/>
        </w:rPr>
        <w:t xml:space="preserve"> in government bureau</w:t>
      </w:r>
    </w:p>
    <w:p w:rsidR="00050004" w:rsidRPr="00CA3BAF" w:rsidRDefault="00050004" w:rsidP="00CA3BAF">
      <w:pPr>
        <w:pStyle w:val="ListParagraph"/>
        <w:numPr>
          <w:ilvl w:val="1"/>
          <w:numId w:val="4"/>
        </w:numPr>
        <w:suppressAutoHyphens/>
        <w:spacing w:after="0" w:line="480" w:lineRule="auto"/>
        <w:jc w:val="both"/>
        <w:rPr>
          <w:rFonts w:ascii="Candara" w:eastAsia="Times New Roman" w:hAnsi="Candara"/>
          <w:bCs/>
          <w:color w:val="000000"/>
          <w:sz w:val="28"/>
          <w:szCs w:val="24"/>
        </w:rPr>
      </w:pPr>
      <w:r w:rsidRPr="00CA3BAF">
        <w:rPr>
          <w:rFonts w:ascii="Candara" w:eastAsia="Times New Roman" w:hAnsi="Candara"/>
          <w:bCs/>
          <w:color w:val="000000"/>
          <w:sz w:val="28"/>
          <w:szCs w:val="24"/>
        </w:rPr>
        <w:t xml:space="preserve">Educational bureau:- </w:t>
      </w:r>
    </w:p>
    <w:p w:rsidR="00050004" w:rsidRPr="00CA3BAF" w:rsidRDefault="00050004" w:rsidP="00CA3BAF">
      <w:pPr>
        <w:numPr>
          <w:ilvl w:val="1"/>
          <w:numId w:val="4"/>
        </w:numPr>
        <w:tabs>
          <w:tab w:val="left" w:pos="1134"/>
        </w:tabs>
        <w:suppressAutoHyphens/>
        <w:spacing w:after="0" w:line="480" w:lineRule="auto"/>
        <w:jc w:val="both"/>
        <w:rPr>
          <w:rFonts w:ascii="Candara" w:eastAsia="Times New Roman" w:hAnsi="Candara"/>
          <w:bCs/>
          <w:color w:val="000000"/>
          <w:sz w:val="28"/>
          <w:szCs w:val="24"/>
          <w:lang w:val="en-US"/>
        </w:rPr>
      </w:pPr>
      <w:r w:rsidRPr="00CA3BAF">
        <w:rPr>
          <w:rFonts w:ascii="Candara" w:eastAsia="Times New Roman" w:hAnsi="Candara"/>
          <w:bCs/>
          <w:color w:val="000000"/>
          <w:sz w:val="28"/>
          <w:szCs w:val="24"/>
          <w:lang w:val="en-US"/>
        </w:rPr>
        <w:t>Government Communication affair bureau:-</w:t>
      </w:r>
    </w:p>
    <w:p w:rsidR="00050004" w:rsidRPr="00CA3BAF" w:rsidRDefault="00050004" w:rsidP="00CA3BAF">
      <w:pPr>
        <w:numPr>
          <w:ilvl w:val="1"/>
          <w:numId w:val="4"/>
        </w:numPr>
        <w:suppressAutoHyphens/>
        <w:spacing w:after="0" w:line="480" w:lineRule="auto"/>
        <w:jc w:val="both"/>
        <w:rPr>
          <w:rFonts w:ascii="Candara" w:eastAsia="Times New Roman" w:hAnsi="Candara"/>
          <w:bCs/>
          <w:color w:val="000000"/>
          <w:sz w:val="28"/>
          <w:szCs w:val="24"/>
          <w:lang w:val="en-US"/>
        </w:rPr>
      </w:pPr>
      <w:r w:rsidRPr="00CA3BAF">
        <w:rPr>
          <w:rFonts w:ascii="Candara" w:eastAsia="Times New Roman" w:hAnsi="Candara"/>
          <w:bCs/>
          <w:color w:val="000000"/>
          <w:sz w:val="28"/>
          <w:szCs w:val="24"/>
          <w:lang w:val="en-US"/>
        </w:rPr>
        <w:t>Health bureau:-</w:t>
      </w:r>
    </w:p>
    <w:p w:rsidR="00050004" w:rsidRPr="00CA3BAF" w:rsidRDefault="00050004" w:rsidP="00CA3BAF">
      <w:pPr>
        <w:numPr>
          <w:ilvl w:val="1"/>
          <w:numId w:val="4"/>
        </w:numPr>
        <w:suppressAutoHyphens/>
        <w:spacing w:after="0" w:line="480" w:lineRule="auto"/>
        <w:jc w:val="both"/>
        <w:rPr>
          <w:rFonts w:ascii="Candara" w:eastAsia="Times New Roman" w:hAnsi="Candara"/>
          <w:bCs/>
          <w:color w:val="000000"/>
          <w:sz w:val="28"/>
          <w:szCs w:val="24"/>
          <w:lang w:val="en-US"/>
        </w:rPr>
      </w:pPr>
      <w:r w:rsidRPr="00CA3BAF">
        <w:rPr>
          <w:rFonts w:ascii="Candara" w:eastAsia="Times New Roman" w:hAnsi="Candara"/>
          <w:bCs/>
          <w:color w:val="000000"/>
          <w:sz w:val="28"/>
          <w:szCs w:val="24"/>
          <w:lang w:val="en-US"/>
        </w:rPr>
        <w:t>Civil Service bureau:-</w:t>
      </w:r>
    </w:p>
    <w:p w:rsidR="00483865" w:rsidRDefault="00050004" w:rsidP="00483865">
      <w:pPr>
        <w:numPr>
          <w:ilvl w:val="1"/>
          <w:numId w:val="4"/>
        </w:numPr>
        <w:suppressAutoHyphens/>
        <w:spacing w:after="0" w:line="480" w:lineRule="auto"/>
        <w:jc w:val="both"/>
        <w:rPr>
          <w:rFonts w:ascii="Candara" w:eastAsia="Times New Roman" w:hAnsi="Candara"/>
          <w:bCs/>
          <w:color w:val="000000"/>
          <w:sz w:val="28"/>
          <w:szCs w:val="24"/>
          <w:lang w:val="en-US"/>
        </w:rPr>
      </w:pPr>
      <w:r w:rsidRPr="00CA3BAF">
        <w:rPr>
          <w:rFonts w:ascii="Candara" w:eastAsia="Times New Roman" w:hAnsi="Candara"/>
          <w:bCs/>
          <w:color w:val="000000"/>
          <w:sz w:val="28"/>
          <w:szCs w:val="24"/>
          <w:lang w:val="en-US"/>
        </w:rPr>
        <w:t>Justice, security and legal affair:-</w:t>
      </w:r>
    </w:p>
    <w:p w:rsidR="00050004" w:rsidRPr="00483865" w:rsidRDefault="00050004" w:rsidP="00483865">
      <w:pPr>
        <w:numPr>
          <w:ilvl w:val="1"/>
          <w:numId w:val="4"/>
        </w:numPr>
        <w:suppressAutoHyphens/>
        <w:spacing w:after="0" w:line="480" w:lineRule="auto"/>
        <w:ind w:hanging="503"/>
        <w:jc w:val="both"/>
        <w:rPr>
          <w:rFonts w:ascii="Candara" w:eastAsia="Times New Roman" w:hAnsi="Candara"/>
          <w:bCs/>
          <w:color w:val="000000"/>
          <w:sz w:val="28"/>
          <w:szCs w:val="24"/>
          <w:lang w:val="en-US"/>
        </w:rPr>
      </w:pPr>
      <w:r w:rsidRPr="00483865">
        <w:rPr>
          <w:rFonts w:ascii="Candara" w:eastAsia="Times New Roman" w:hAnsi="Candara"/>
          <w:bCs/>
          <w:color w:val="000000"/>
          <w:sz w:val="28"/>
          <w:szCs w:val="24"/>
        </w:rPr>
        <w:t>Construction and municipal  service bureau:-</w:t>
      </w:r>
    </w:p>
    <w:p w:rsidR="00050004" w:rsidRPr="00CA3BAF" w:rsidRDefault="00050004" w:rsidP="00CA3BAF">
      <w:pPr>
        <w:numPr>
          <w:ilvl w:val="1"/>
          <w:numId w:val="4"/>
        </w:numPr>
        <w:suppressAutoHyphens/>
        <w:spacing w:after="0" w:line="480" w:lineRule="auto"/>
        <w:jc w:val="both"/>
        <w:rPr>
          <w:rFonts w:ascii="Candara" w:eastAsia="Times New Roman" w:hAnsi="Candara"/>
          <w:bCs/>
          <w:color w:val="000000"/>
          <w:sz w:val="28"/>
          <w:szCs w:val="24"/>
          <w:lang w:val="en-US"/>
        </w:rPr>
      </w:pPr>
      <w:r w:rsidRPr="00CA3BAF">
        <w:rPr>
          <w:rFonts w:ascii="Candara" w:eastAsia="Times New Roman" w:hAnsi="Candara"/>
          <w:bCs/>
          <w:color w:val="000000"/>
          <w:sz w:val="28"/>
          <w:szCs w:val="24"/>
          <w:lang w:val="en-US"/>
        </w:rPr>
        <w:t>Finance and economic development bureau:-</w:t>
      </w:r>
    </w:p>
    <w:p w:rsidR="00050004" w:rsidRPr="00CA3BAF" w:rsidRDefault="00050004" w:rsidP="00483865">
      <w:pPr>
        <w:numPr>
          <w:ilvl w:val="1"/>
          <w:numId w:val="4"/>
        </w:numPr>
        <w:suppressAutoHyphens/>
        <w:spacing w:after="0" w:line="480" w:lineRule="auto"/>
        <w:ind w:hanging="503"/>
        <w:jc w:val="both"/>
        <w:rPr>
          <w:rFonts w:ascii="Candara" w:eastAsia="Times New Roman" w:hAnsi="Candara"/>
          <w:bCs/>
          <w:color w:val="000000"/>
          <w:sz w:val="28"/>
          <w:szCs w:val="24"/>
          <w:lang w:val="en-US"/>
        </w:rPr>
      </w:pPr>
      <w:r w:rsidRPr="00CA3BAF">
        <w:rPr>
          <w:rFonts w:ascii="Candara" w:eastAsia="Times New Roman" w:hAnsi="Candara"/>
          <w:bCs/>
          <w:color w:val="000000"/>
          <w:sz w:val="28"/>
          <w:szCs w:val="24"/>
          <w:lang w:val="en-US"/>
        </w:rPr>
        <w:t>Trade, industry and investment bureau:-</w:t>
      </w:r>
    </w:p>
    <w:p w:rsidR="00CA3BAF" w:rsidRPr="00CA3BAF" w:rsidRDefault="00050004" w:rsidP="00483865">
      <w:pPr>
        <w:numPr>
          <w:ilvl w:val="1"/>
          <w:numId w:val="4"/>
        </w:numPr>
        <w:suppressAutoHyphens/>
        <w:spacing w:after="0" w:line="480" w:lineRule="auto"/>
        <w:ind w:hanging="503"/>
        <w:jc w:val="both"/>
        <w:rPr>
          <w:rFonts w:ascii="Candara" w:eastAsia="Times New Roman" w:hAnsi="Candara"/>
          <w:bCs/>
          <w:color w:val="000000"/>
          <w:sz w:val="28"/>
          <w:szCs w:val="24"/>
          <w:lang w:val="en-US"/>
        </w:rPr>
      </w:pPr>
      <w:r w:rsidRPr="00CA3BAF">
        <w:rPr>
          <w:rFonts w:ascii="Candara" w:eastAsia="Times New Roman" w:hAnsi="Candara"/>
          <w:bCs/>
          <w:color w:val="000000"/>
          <w:sz w:val="28"/>
          <w:szCs w:val="24"/>
          <w:lang w:val="en-US"/>
        </w:rPr>
        <w:lastRenderedPageBreak/>
        <w:t>Agriculture, water mines and energy bureau:-</w:t>
      </w:r>
    </w:p>
    <w:p w:rsidR="00050004" w:rsidRPr="00CA3BAF" w:rsidRDefault="00050004" w:rsidP="00483865">
      <w:pPr>
        <w:numPr>
          <w:ilvl w:val="1"/>
          <w:numId w:val="4"/>
        </w:numPr>
        <w:suppressAutoHyphens/>
        <w:spacing w:after="0" w:line="480" w:lineRule="auto"/>
        <w:ind w:hanging="503"/>
        <w:jc w:val="both"/>
        <w:rPr>
          <w:rFonts w:ascii="Candara" w:eastAsia="Times New Roman" w:hAnsi="Candara"/>
          <w:bCs/>
          <w:color w:val="000000"/>
          <w:sz w:val="28"/>
          <w:szCs w:val="24"/>
          <w:lang w:val="en-US"/>
        </w:rPr>
      </w:pPr>
      <w:r w:rsidRPr="00CA3BAF">
        <w:rPr>
          <w:rFonts w:ascii="Candara" w:eastAsia="Times New Roman" w:hAnsi="Candara"/>
          <w:bCs/>
          <w:color w:val="000000"/>
          <w:sz w:val="28"/>
          <w:szCs w:val="24"/>
          <w:lang w:val="en-US"/>
        </w:rPr>
        <w:t>Women , children and youth affair bureau:-</w:t>
      </w:r>
    </w:p>
    <w:p w:rsidR="00050004" w:rsidRPr="00CA3BAF" w:rsidRDefault="00050004" w:rsidP="00483865">
      <w:pPr>
        <w:numPr>
          <w:ilvl w:val="1"/>
          <w:numId w:val="4"/>
        </w:numPr>
        <w:suppressAutoHyphens/>
        <w:spacing w:after="0" w:line="480" w:lineRule="auto"/>
        <w:ind w:hanging="503"/>
        <w:jc w:val="both"/>
        <w:rPr>
          <w:rFonts w:ascii="Candara" w:eastAsia="Times New Roman" w:hAnsi="Candara"/>
          <w:bCs/>
          <w:color w:val="000000"/>
          <w:sz w:val="28"/>
          <w:szCs w:val="24"/>
          <w:lang w:val="en-US"/>
        </w:rPr>
      </w:pPr>
      <w:r w:rsidRPr="00CA3BAF">
        <w:rPr>
          <w:rFonts w:ascii="Candara" w:eastAsia="Times New Roman" w:hAnsi="Candara"/>
          <w:bCs/>
          <w:color w:val="000000"/>
          <w:sz w:val="28"/>
          <w:szCs w:val="24"/>
          <w:lang w:val="en-US"/>
        </w:rPr>
        <w:t>Land management and development bureau:-</w:t>
      </w:r>
    </w:p>
    <w:p w:rsidR="00050004" w:rsidRPr="00CA3BAF" w:rsidRDefault="00050004" w:rsidP="00483865">
      <w:pPr>
        <w:numPr>
          <w:ilvl w:val="1"/>
          <w:numId w:val="4"/>
        </w:numPr>
        <w:suppressAutoHyphens/>
        <w:spacing w:after="0" w:line="480" w:lineRule="auto"/>
        <w:ind w:hanging="503"/>
        <w:jc w:val="both"/>
        <w:rPr>
          <w:rFonts w:ascii="Candara" w:eastAsia="Times New Roman" w:hAnsi="Candara"/>
          <w:bCs/>
          <w:color w:val="000000"/>
          <w:sz w:val="28"/>
          <w:szCs w:val="24"/>
          <w:lang w:val="en-US"/>
        </w:rPr>
      </w:pPr>
      <w:r w:rsidRPr="00CA3BAF">
        <w:rPr>
          <w:rFonts w:ascii="Candara" w:eastAsia="Times New Roman" w:hAnsi="Candara"/>
          <w:bCs/>
          <w:color w:val="000000"/>
          <w:sz w:val="28"/>
          <w:szCs w:val="24"/>
          <w:lang w:val="en-US"/>
        </w:rPr>
        <w:t>Kebele 01 Administration:-</w:t>
      </w:r>
    </w:p>
    <w:p w:rsidR="00050004" w:rsidRPr="00C208C2" w:rsidRDefault="00050004" w:rsidP="00050004">
      <w:pPr>
        <w:numPr>
          <w:ilvl w:val="1"/>
          <w:numId w:val="4"/>
        </w:numPr>
        <w:suppressAutoHyphens/>
        <w:spacing w:after="0" w:line="480" w:lineRule="auto"/>
        <w:ind w:hanging="503"/>
        <w:jc w:val="both"/>
        <w:rPr>
          <w:rFonts w:ascii="Candara" w:eastAsia="Times New Roman" w:hAnsi="Candara"/>
          <w:bCs/>
          <w:color w:val="000000"/>
          <w:sz w:val="28"/>
          <w:szCs w:val="24"/>
          <w:lang w:val="en-US"/>
        </w:rPr>
      </w:pPr>
      <w:r w:rsidRPr="00CA3BAF">
        <w:rPr>
          <w:rFonts w:ascii="Candara" w:eastAsia="Times New Roman" w:hAnsi="Candara"/>
          <w:bCs/>
          <w:color w:val="000000"/>
          <w:sz w:val="28"/>
          <w:szCs w:val="24"/>
          <w:lang w:val="en-US"/>
        </w:rPr>
        <w:t>Kebele 02 Administration:-</w:t>
      </w:r>
    </w:p>
    <w:p w:rsidR="00050004" w:rsidRPr="00CA3BAF" w:rsidRDefault="00050004" w:rsidP="00CA3BAF">
      <w:pPr>
        <w:numPr>
          <w:ilvl w:val="0"/>
          <w:numId w:val="4"/>
        </w:numPr>
        <w:suppressAutoHyphens/>
        <w:spacing w:after="0" w:line="480" w:lineRule="auto"/>
        <w:jc w:val="both"/>
        <w:rPr>
          <w:rFonts w:ascii="Candara" w:eastAsia="Times New Roman" w:hAnsi="Candara"/>
          <w:bCs/>
          <w:color w:val="000000"/>
          <w:sz w:val="28"/>
          <w:szCs w:val="24"/>
          <w:lang w:val="en-US"/>
        </w:rPr>
      </w:pPr>
      <w:r w:rsidRPr="00483865">
        <w:rPr>
          <w:rFonts w:ascii="Candara" w:eastAsia="Times New Roman" w:hAnsi="Candara"/>
          <w:b/>
          <w:bCs/>
          <w:color w:val="000000"/>
          <w:sz w:val="28"/>
          <w:szCs w:val="24"/>
          <w:lang w:val="en-US"/>
        </w:rPr>
        <w:t>News and Upcoming Events:</w:t>
      </w:r>
      <w:r w:rsidRPr="00CA3BAF">
        <w:rPr>
          <w:rFonts w:ascii="Candara" w:eastAsia="Times New Roman" w:hAnsi="Candara"/>
          <w:bCs/>
          <w:color w:val="000000"/>
          <w:sz w:val="28"/>
          <w:szCs w:val="24"/>
          <w:lang w:val="en-US"/>
        </w:rPr>
        <w:t xml:space="preserve"> This link provides a steady supply of news or links to news sites providing recent developments or information related to the city. The news and advertisements will be frequent enough to provide enough reason for the visitor return to the site. This link can also provide information on any upcoming events, celebration and other related issue in the city. Past events will also be archived.</w:t>
      </w:r>
    </w:p>
    <w:p w:rsidR="00050004" w:rsidRPr="00CA3BAF" w:rsidRDefault="00050004" w:rsidP="00CA3BAF">
      <w:pPr>
        <w:numPr>
          <w:ilvl w:val="0"/>
          <w:numId w:val="4"/>
        </w:numPr>
        <w:suppressAutoHyphens/>
        <w:spacing w:after="0" w:line="480" w:lineRule="auto"/>
        <w:jc w:val="both"/>
        <w:rPr>
          <w:rFonts w:ascii="Candara" w:eastAsia="Times New Roman" w:hAnsi="Candara"/>
          <w:bCs/>
          <w:color w:val="000000"/>
          <w:sz w:val="28"/>
          <w:szCs w:val="24"/>
          <w:lang w:val="en-US"/>
        </w:rPr>
      </w:pPr>
      <w:r w:rsidRPr="00483865">
        <w:rPr>
          <w:rFonts w:ascii="Candara" w:eastAsia="Times New Roman" w:hAnsi="Candara"/>
          <w:b/>
          <w:bCs/>
          <w:color w:val="000000"/>
          <w:sz w:val="28"/>
          <w:szCs w:val="24"/>
          <w:lang w:val="en-US"/>
        </w:rPr>
        <w:t>Slideshow, Embedding Video:</w:t>
      </w:r>
      <w:r w:rsidRPr="00CA3BAF">
        <w:rPr>
          <w:rFonts w:ascii="Candara" w:eastAsia="Times New Roman" w:hAnsi="Candara"/>
          <w:bCs/>
          <w:color w:val="000000"/>
          <w:sz w:val="28"/>
          <w:szCs w:val="24"/>
          <w:lang w:val="en-US"/>
        </w:rPr>
        <w:t xml:space="preserve"> This will guide the visitors how the city is promoting itself for the Governmental or non-government organization to see the geographical landscape and how it is comfortable in any way to invest on it. </w:t>
      </w:r>
    </w:p>
    <w:p w:rsidR="00050004" w:rsidRPr="00CA3BAF" w:rsidRDefault="00050004" w:rsidP="00CA3BAF">
      <w:pPr>
        <w:numPr>
          <w:ilvl w:val="0"/>
          <w:numId w:val="4"/>
        </w:numPr>
        <w:suppressAutoHyphens/>
        <w:spacing w:after="0" w:line="480" w:lineRule="auto"/>
        <w:jc w:val="both"/>
        <w:rPr>
          <w:rFonts w:ascii="Candara" w:eastAsia="Times New Roman" w:hAnsi="Candara"/>
          <w:bCs/>
          <w:color w:val="000000"/>
          <w:sz w:val="28"/>
          <w:szCs w:val="24"/>
          <w:lang w:val="en-US"/>
        </w:rPr>
      </w:pPr>
      <w:r w:rsidRPr="00483865">
        <w:rPr>
          <w:rFonts w:ascii="Candara" w:eastAsia="Times New Roman" w:hAnsi="Candara"/>
          <w:b/>
          <w:bCs/>
          <w:color w:val="000000"/>
          <w:sz w:val="28"/>
          <w:szCs w:val="24"/>
          <w:lang w:val="en-US"/>
        </w:rPr>
        <w:t>Download page:</w:t>
      </w:r>
      <w:r w:rsidRPr="00CA3BAF">
        <w:rPr>
          <w:rFonts w:ascii="Candara" w:eastAsia="Times New Roman" w:hAnsi="Candara"/>
          <w:bCs/>
          <w:color w:val="000000"/>
          <w:sz w:val="28"/>
          <w:szCs w:val="24"/>
          <w:lang w:val="en-US"/>
        </w:rPr>
        <w:t xml:space="preserve"> latest electronic publication, documentation and others information related to the city and open to public are made available here.</w:t>
      </w:r>
    </w:p>
    <w:p w:rsidR="00050004" w:rsidRPr="00CA3BAF" w:rsidRDefault="00050004" w:rsidP="00CA3BAF">
      <w:pPr>
        <w:numPr>
          <w:ilvl w:val="0"/>
          <w:numId w:val="4"/>
        </w:numPr>
        <w:suppressAutoHyphens/>
        <w:spacing w:after="0" w:line="480" w:lineRule="auto"/>
        <w:jc w:val="both"/>
        <w:rPr>
          <w:rFonts w:ascii="Candara" w:eastAsia="Times New Roman" w:hAnsi="Candara"/>
          <w:bCs/>
          <w:color w:val="000000"/>
          <w:sz w:val="28"/>
          <w:szCs w:val="24"/>
          <w:lang w:val="en-US"/>
        </w:rPr>
      </w:pPr>
      <w:r w:rsidRPr="00483865">
        <w:rPr>
          <w:rFonts w:ascii="Candara" w:eastAsia="Times New Roman" w:hAnsi="Candara"/>
          <w:b/>
          <w:bCs/>
          <w:color w:val="000000"/>
          <w:sz w:val="28"/>
          <w:szCs w:val="24"/>
          <w:lang w:val="en-US"/>
        </w:rPr>
        <w:t>Contacts:</w:t>
      </w:r>
      <w:r w:rsidRPr="00CA3BAF">
        <w:rPr>
          <w:rFonts w:ascii="Candara" w:eastAsia="Times New Roman" w:hAnsi="Candara"/>
          <w:bCs/>
          <w:color w:val="000000"/>
          <w:sz w:val="28"/>
          <w:szCs w:val="24"/>
          <w:lang w:val="en-US"/>
        </w:rPr>
        <w:t xml:space="preserve"> Here, information will be posted at the website that will allow the Visitor to contact the different bureau </w:t>
      </w:r>
      <w:r w:rsidR="00483865">
        <w:rPr>
          <w:rFonts w:ascii="Candara" w:eastAsia="Times New Roman" w:hAnsi="Candara"/>
          <w:bCs/>
          <w:color w:val="000000"/>
          <w:sz w:val="28"/>
          <w:szCs w:val="24"/>
          <w:lang w:val="en-US"/>
        </w:rPr>
        <w:t>of the</w:t>
      </w:r>
      <w:r w:rsidRPr="00CA3BAF">
        <w:rPr>
          <w:rFonts w:ascii="Candara" w:eastAsia="Times New Roman" w:hAnsi="Candara"/>
          <w:bCs/>
          <w:color w:val="000000"/>
          <w:sz w:val="28"/>
          <w:szCs w:val="24"/>
          <w:lang w:val="en-US"/>
        </w:rPr>
        <w:t xml:space="preserve"> city. We suggest you give us contact person’s names, position, telephone, fax number, </w:t>
      </w:r>
      <w:r w:rsidR="00483865">
        <w:rPr>
          <w:rFonts w:ascii="Candara" w:eastAsia="Times New Roman" w:hAnsi="Candara"/>
          <w:bCs/>
          <w:color w:val="000000"/>
          <w:sz w:val="28"/>
          <w:szCs w:val="24"/>
          <w:lang w:val="en-US"/>
        </w:rPr>
        <w:t>E-mail address</w:t>
      </w:r>
      <w:r w:rsidRPr="00CA3BAF">
        <w:rPr>
          <w:rFonts w:ascii="Candara" w:eastAsia="Times New Roman" w:hAnsi="Candara"/>
          <w:bCs/>
          <w:color w:val="000000"/>
          <w:sz w:val="28"/>
          <w:szCs w:val="24"/>
          <w:lang w:val="en-US"/>
        </w:rPr>
        <w:t xml:space="preserve">, we want to have the </w:t>
      </w:r>
      <w:r w:rsidRPr="00CA3BAF">
        <w:rPr>
          <w:rFonts w:ascii="Candara" w:eastAsia="Times New Roman" w:hAnsi="Candara"/>
          <w:bCs/>
          <w:color w:val="000000"/>
          <w:sz w:val="28"/>
          <w:szCs w:val="24"/>
          <w:lang w:val="en-US"/>
        </w:rPr>
        <w:lastRenderedPageBreak/>
        <w:t>contacts of city mayo</w:t>
      </w:r>
      <w:r w:rsidR="00483865">
        <w:rPr>
          <w:rFonts w:ascii="Candara" w:eastAsia="Times New Roman" w:hAnsi="Candara"/>
          <w:bCs/>
          <w:color w:val="000000"/>
          <w:sz w:val="28"/>
          <w:szCs w:val="24"/>
          <w:lang w:val="en-US"/>
        </w:rPr>
        <w:t xml:space="preserve">r or </w:t>
      </w:r>
      <w:r w:rsidRPr="00CA3BAF">
        <w:rPr>
          <w:rFonts w:ascii="Candara" w:eastAsia="Times New Roman" w:hAnsi="Candara"/>
          <w:bCs/>
          <w:color w:val="000000"/>
          <w:sz w:val="28"/>
          <w:szCs w:val="24"/>
          <w:lang w:val="en-US"/>
        </w:rPr>
        <w:t>assistance</w:t>
      </w:r>
      <w:r w:rsidR="00483865">
        <w:rPr>
          <w:rFonts w:ascii="Candara" w:eastAsia="Times New Roman" w:hAnsi="Candara"/>
          <w:bCs/>
          <w:color w:val="000000"/>
          <w:sz w:val="28"/>
          <w:szCs w:val="24"/>
          <w:lang w:val="en-US"/>
        </w:rPr>
        <w:t xml:space="preserve">/secretary </w:t>
      </w:r>
      <w:r w:rsidRPr="00CA3BAF">
        <w:rPr>
          <w:rFonts w:ascii="Candara" w:eastAsia="Times New Roman" w:hAnsi="Candara"/>
          <w:bCs/>
          <w:color w:val="000000"/>
          <w:sz w:val="28"/>
          <w:szCs w:val="24"/>
          <w:lang w:val="en-US"/>
        </w:rPr>
        <w:t>who will be able to take immediate and correct action/response to the client’s or the visitor enquiry.</w:t>
      </w:r>
    </w:p>
    <w:p w:rsidR="00050004" w:rsidRPr="00CA3BAF" w:rsidRDefault="00050004" w:rsidP="00CA3BAF">
      <w:pPr>
        <w:numPr>
          <w:ilvl w:val="0"/>
          <w:numId w:val="4"/>
        </w:numPr>
        <w:suppressAutoHyphens/>
        <w:spacing w:after="0" w:line="480" w:lineRule="auto"/>
        <w:jc w:val="both"/>
        <w:rPr>
          <w:rFonts w:ascii="Candara" w:eastAsia="Times New Roman" w:hAnsi="Candara"/>
          <w:bCs/>
          <w:color w:val="000000"/>
          <w:sz w:val="28"/>
          <w:szCs w:val="24"/>
          <w:lang w:val="en-US"/>
        </w:rPr>
      </w:pPr>
      <w:r w:rsidRPr="008E6A4A">
        <w:rPr>
          <w:rFonts w:ascii="Candara" w:eastAsia="Times New Roman" w:hAnsi="Candara"/>
          <w:b/>
          <w:bCs/>
          <w:color w:val="000000"/>
          <w:sz w:val="28"/>
          <w:szCs w:val="24"/>
          <w:lang w:val="en-US"/>
        </w:rPr>
        <w:t>Feedback (optional):</w:t>
      </w:r>
      <w:r w:rsidRPr="00CA3BAF">
        <w:rPr>
          <w:rFonts w:ascii="Candara" w:eastAsia="Times New Roman" w:hAnsi="Candara"/>
          <w:bCs/>
          <w:color w:val="000000"/>
          <w:sz w:val="28"/>
          <w:szCs w:val="24"/>
          <w:lang w:val="en-US"/>
        </w:rPr>
        <w:t xml:space="preserve"> customers use customized forms to send comments.</w:t>
      </w:r>
    </w:p>
    <w:p w:rsidR="00050004" w:rsidRPr="00CA3BAF" w:rsidRDefault="00050004" w:rsidP="00CA3BAF">
      <w:pPr>
        <w:numPr>
          <w:ilvl w:val="0"/>
          <w:numId w:val="4"/>
        </w:numPr>
        <w:suppressAutoHyphens/>
        <w:spacing w:after="0" w:line="480" w:lineRule="auto"/>
        <w:jc w:val="both"/>
        <w:rPr>
          <w:rFonts w:ascii="Candara" w:eastAsia="Times New Roman" w:hAnsi="Candara"/>
          <w:bCs/>
          <w:color w:val="000000"/>
          <w:sz w:val="28"/>
          <w:szCs w:val="24"/>
          <w:lang w:val="en-US"/>
        </w:rPr>
      </w:pPr>
      <w:r w:rsidRPr="008E6A4A">
        <w:rPr>
          <w:rFonts w:ascii="Candara" w:eastAsia="Times New Roman" w:hAnsi="Candara"/>
          <w:b/>
          <w:bCs/>
          <w:color w:val="000000"/>
          <w:sz w:val="28"/>
          <w:szCs w:val="24"/>
          <w:lang w:val="en-US"/>
        </w:rPr>
        <w:t>Resources:</w:t>
      </w:r>
      <w:r w:rsidRPr="00CA3BAF">
        <w:rPr>
          <w:rFonts w:ascii="Candara" w:eastAsia="Times New Roman" w:hAnsi="Candara"/>
          <w:bCs/>
          <w:color w:val="000000"/>
          <w:sz w:val="28"/>
          <w:szCs w:val="24"/>
          <w:lang w:val="en-US"/>
        </w:rPr>
        <w:t xml:space="preserve"> like glossaries and FAQ`s</w:t>
      </w:r>
    </w:p>
    <w:p w:rsidR="00050004" w:rsidRPr="00CA3BAF" w:rsidRDefault="00050004" w:rsidP="00CA3BAF">
      <w:pPr>
        <w:numPr>
          <w:ilvl w:val="0"/>
          <w:numId w:val="4"/>
        </w:numPr>
        <w:suppressAutoHyphens/>
        <w:spacing w:after="0" w:line="480" w:lineRule="auto"/>
        <w:rPr>
          <w:rFonts w:ascii="Candara" w:eastAsia="Times New Roman" w:hAnsi="Candara"/>
          <w:bCs/>
          <w:color w:val="000000"/>
          <w:sz w:val="28"/>
          <w:szCs w:val="24"/>
          <w:lang w:val="en-US"/>
        </w:rPr>
      </w:pPr>
      <w:r w:rsidRPr="008E6A4A">
        <w:rPr>
          <w:rFonts w:ascii="Candara" w:eastAsia="Times New Roman" w:hAnsi="Candara"/>
          <w:b/>
          <w:bCs/>
          <w:color w:val="000000"/>
          <w:sz w:val="28"/>
          <w:szCs w:val="24"/>
          <w:lang w:val="en-US"/>
        </w:rPr>
        <w:t>Other important Links to related sites (optional)</w:t>
      </w:r>
      <w:r w:rsidRPr="00CA3BAF">
        <w:rPr>
          <w:rFonts w:ascii="Candara" w:eastAsia="Times New Roman" w:hAnsi="Candara"/>
          <w:bCs/>
          <w:color w:val="000000"/>
          <w:sz w:val="28"/>
          <w:szCs w:val="24"/>
          <w:lang w:val="en-US"/>
        </w:rPr>
        <w:t xml:space="preserve"> Links to related websites. These other organizations also provide supplementary or other critical information that may </w:t>
      </w:r>
      <w:r w:rsidR="008E6A4A">
        <w:rPr>
          <w:rFonts w:ascii="Candara" w:eastAsia="Times New Roman" w:hAnsi="Candara"/>
          <w:bCs/>
          <w:color w:val="000000"/>
          <w:sz w:val="28"/>
          <w:szCs w:val="24"/>
          <w:lang w:val="en-US"/>
        </w:rPr>
        <w:t xml:space="preserve">or may </w:t>
      </w:r>
      <w:r w:rsidRPr="00CA3BAF">
        <w:rPr>
          <w:rFonts w:ascii="Candara" w:eastAsia="Times New Roman" w:hAnsi="Candara"/>
          <w:bCs/>
          <w:color w:val="000000"/>
          <w:sz w:val="28"/>
          <w:szCs w:val="24"/>
          <w:lang w:val="en-US"/>
        </w:rPr>
        <w:t xml:space="preserve">not be contained or considered relevant for the city administration website. Links to these web sites is offered. We believe that link exchanges also improve search engine ranking and popularity for any website. </w:t>
      </w:r>
    </w:p>
    <w:p w:rsidR="00050004" w:rsidRPr="00CA3BAF" w:rsidRDefault="00050004" w:rsidP="00CA3BAF">
      <w:pPr>
        <w:numPr>
          <w:ilvl w:val="0"/>
          <w:numId w:val="4"/>
        </w:numPr>
        <w:suppressAutoHyphens/>
        <w:spacing w:after="0" w:line="480" w:lineRule="auto"/>
        <w:jc w:val="both"/>
        <w:rPr>
          <w:rFonts w:ascii="Candara" w:eastAsia="Times New Roman" w:hAnsi="Candara"/>
          <w:bCs/>
          <w:color w:val="000000"/>
          <w:sz w:val="28"/>
          <w:szCs w:val="24"/>
          <w:lang w:val="en-US"/>
        </w:rPr>
      </w:pPr>
      <w:r w:rsidRPr="008E6A4A">
        <w:rPr>
          <w:rFonts w:ascii="Candara" w:eastAsia="Times New Roman" w:hAnsi="Candara"/>
          <w:b/>
          <w:bCs/>
          <w:color w:val="000000"/>
          <w:sz w:val="28"/>
          <w:szCs w:val="24"/>
          <w:lang w:val="en-US"/>
        </w:rPr>
        <w:t>Social bookmarking:</w:t>
      </w:r>
      <w:r w:rsidRPr="00CA3BAF">
        <w:rPr>
          <w:rFonts w:ascii="Candara" w:eastAsia="Times New Roman" w:hAnsi="Candara"/>
          <w:bCs/>
          <w:color w:val="000000"/>
          <w:sz w:val="28"/>
          <w:szCs w:val="24"/>
          <w:lang w:val="en-US"/>
        </w:rPr>
        <w:t xml:space="preserve"> if the city administration promotes itself using social websites like Facebook and Twitter, there could be some follow us link to involve in that too.</w:t>
      </w:r>
    </w:p>
    <w:p w:rsidR="00050004" w:rsidRPr="00CA3BAF" w:rsidRDefault="00050004" w:rsidP="00CA3BAF">
      <w:pPr>
        <w:numPr>
          <w:ilvl w:val="0"/>
          <w:numId w:val="4"/>
        </w:numPr>
        <w:suppressAutoHyphens/>
        <w:spacing w:after="0" w:line="480" w:lineRule="auto"/>
        <w:jc w:val="both"/>
        <w:rPr>
          <w:rFonts w:ascii="Candara" w:eastAsia="Times New Roman" w:hAnsi="Candara"/>
          <w:bCs/>
          <w:color w:val="000000"/>
          <w:sz w:val="28"/>
          <w:szCs w:val="24"/>
          <w:lang w:val="en-US"/>
        </w:rPr>
      </w:pPr>
      <w:r w:rsidRPr="008E6A4A">
        <w:rPr>
          <w:rFonts w:ascii="Candara" w:eastAsia="Times New Roman" w:hAnsi="Candara"/>
          <w:b/>
          <w:bCs/>
          <w:color w:val="000000"/>
          <w:sz w:val="28"/>
          <w:szCs w:val="24"/>
          <w:lang w:val="en-US"/>
        </w:rPr>
        <w:t>City map:</w:t>
      </w:r>
      <w:r w:rsidRPr="00CA3BAF">
        <w:rPr>
          <w:rFonts w:ascii="Candara" w:eastAsia="Times New Roman" w:hAnsi="Candara"/>
          <w:bCs/>
          <w:color w:val="000000"/>
          <w:sz w:val="28"/>
          <w:szCs w:val="24"/>
          <w:lang w:val="en-US"/>
        </w:rPr>
        <w:t xml:space="preserve"> visitor can find out the geographical structure of the city </w:t>
      </w:r>
    </w:p>
    <w:p w:rsidR="00050004" w:rsidRPr="00CA3BAF" w:rsidRDefault="00050004" w:rsidP="00CA3BAF">
      <w:pPr>
        <w:numPr>
          <w:ilvl w:val="0"/>
          <w:numId w:val="4"/>
        </w:numPr>
        <w:suppressAutoHyphens/>
        <w:spacing w:after="0" w:line="480" w:lineRule="auto"/>
        <w:jc w:val="both"/>
        <w:rPr>
          <w:rFonts w:ascii="Candara" w:eastAsia="Times New Roman" w:hAnsi="Candara"/>
          <w:bCs/>
          <w:color w:val="000000"/>
          <w:sz w:val="28"/>
          <w:szCs w:val="24"/>
          <w:lang w:val="en-US"/>
        </w:rPr>
      </w:pPr>
      <w:r w:rsidRPr="008E6A4A">
        <w:rPr>
          <w:rFonts w:ascii="Candara" w:eastAsia="Times New Roman" w:hAnsi="Candara"/>
          <w:b/>
          <w:bCs/>
          <w:color w:val="000000"/>
          <w:sz w:val="28"/>
          <w:szCs w:val="24"/>
          <w:lang w:val="en-US"/>
        </w:rPr>
        <w:t>User Counter:</w:t>
      </w:r>
      <w:r w:rsidRPr="00CA3BAF">
        <w:rPr>
          <w:rFonts w:ascii="Candara" w:eastAsia="Times New Roman" w:hAnsi="Candara"/>
          <w:bCs/>
          <w:color w:val="000000"/>
          <w:sz w:val="28"/>
          <w:szCs w:val="24"/>
          <w:lang w:val="en-US"/>
        </w:rPr>
        <w:t xml:space="preserve"> </w:t>
      </w:r>
      <w:r w:rsidR="008E6A4A">
        <w:rPr>
          <w:rFonts w:ascii="Candara" w:eastAsia="Times New Roman" w:hAnsi="Candara"/>
          <w:bCs/>
          <w:color w:val="000000"/>
          <w:sz w:val="28"/>
          <w:szCs w:val="24"/>
          <w:lang w:val="en-US"/>
        </w:rPr>
        <w:t xml:space="preserve"> to know how many visitor are visited the website. </w:t>
      </w:r>
    </w:p>
    <w:p w:rsidR="00050004" w:rsidRDefault="00050004" w:rsidP="00CA3BAF">
      <w:pPr>
        <w:numPr>
          <w:ilvl w:val="0"/>
          <w:numId w:val="4"/>
        </w:numPr>
        <w:suppressAutoHyphens/>
        <w:spacing w:after="0" w:line="480" w:lineRule="auto"/>
        <w:jc w:val="both"/>
        <w:rPr>
          <w:rFonts w:ascii="Candara" w:eastAsia="Times New Roman" w:hAnsi="Candara"/>
          <w:bCs/>
          <w:color w:val="000000"/>
          <w:sz w:val="28"/>
          <w:szCs w:val="24"/>
          <w:lang w:val="en-US"/>
        </w:rPr>
      </w:pPr>
      <w:r w:rsidRPr="008E6A4A">
        <w:rPr>
          <w:rFonts w:ascii="Candara" w:eastAsia="Times New Roman" w:hAnsi="Candara"/>
          <w:b/>
          <w:bCs/>
          <w:color w:val="000000"/>
          <w:sz w:val="28"/>
          <w:szCs w:val="24"/>
          <w:lang w:val="en-US"/>
        </w:rPr>
        <w:t>Multi language:</w:t>
      </w:r>
      <w:r w:rsidR="008E6A4A">
        <w:rPr>
          <w:rFonts w:ascii="Candara" w:eastAsia="Times New Roman" w:hAnsi="Candara"/>
          <w:bCs/>
          <w:color w:val="000000"/>
          <w:sz w:val="28"/>
          <w:szCs w:val="24"/>
          <w:lang w:val="en-US"/>
        </w:rPr>
        <w:t xml:space="preserve"> allow the visitor to visit the site in different language, it will increase the accessibility of the website and it is going to address local, regional and international visitor</w:t>
      </w:r>
      <w:r w:rsidR="00AB56DA">
        <w:rPr>
          <w:rFonts w:ascii="Candara" w:eastAsia="Times New Roman" w:hAnsi="Candara"/>
          <w:bCs/>
          <w:color w:val="000000"/>
          <w:sz w:val="28"/>
          <w:szCs w:val="24"/>
          <w:lang w:val="en-US"/>
        </w:rPr>
        <w:t xml:space="preserve"> (Amharic, Afan Oromo, and English)</w:t>
      </w:r>
      <w:r w:rsidR="008E6A4A">
        <w:rPr>
          <w:rFonts w:ascii="Candara" w:eastAsia="Times New Roman" w:hAnsi="Candara"/>
          <w:bCs/>
          <w:color w:val="000000"/>
          <w:sz w:val="28"/>
          <w:szCs w:val="24"/>
          <w:lang w:val="en-US"/>
        </w:rPr>
        <w:t xml:space="preserve">.  </w:t>
      </w:r>
    </w:p>
    <w:p w:rsidR="008E6A4A" w:rsidRDefault="008E6A4A" w:rsidP="008E6A4A">
      <w:pPr>
        <w:suppressAutoHyphens/>
        <w:spacing w:after="0" w:line="480" w:lineRule="auto"/>
        <w:jc w:val="both"/>
        <w:rPr>
          <w:rFonts w:ascii="Candara" w:eastAsia="Times New Roman" w:hAnsi="Candara"/>
          <w:bCs/>
          <w:color w:val="000000"/>
          <w:sz w:val="28"/>
          <w:szCs w:val="24"/>
          <w:lang w:val="en-US"/>
        </w:rPr>
      </w:pPr>
    </w:p>
    <w:p w:rsidR="008E6A4A" w:rsidRDefault="008E6A4A" w:rsidP="008E6A4A">
      <w:pPr>
        <w:pStyle w:val="Heading2"/>
        <w:rPr>
          <w:rFonts w:ascii="Candara" w:eastAsia="Times New Roman" w:hAnsi="Candara" w:cstheme="minorBidi"/>
          <w:b/>
          <w:bCs/>
          <w:color w:val="000000"/>
          <w:sz w:val="28"/>
          <w:szCs w:val="24"/>
          <w:lang w:val="en-US"/>
        </w:rPr>
      </w:pPr>
      <w:r w:rsidRPr="008E6A4A">
        <w:rPr>
          <w:rFonts w:ascii="Candara" w:eastAsia="Times New Roman" w:hAnsi="Candara" w:cstheme="minorBidi"/>
          <w:b/>
          <w:bCs/>
          <w:color w:val="000000"/>
          <w:sz w:val="28"/>
          <w:szCs w:val="24"/>
          <w:lang w:val="en-US"/>
        </w:rPr>
        <w:t>To successfully accomplish the development of the system, the following tasks will be conducted:</w:t>
      </w:r>
    </w:p>
    <w:p w:rsidR="00C208C2" w:rsidRPr="00C208C2" w:rsidRDefault="00C208C2" w:rsidP="00C208C2">
      <w:pPr>
        <w:rPr>
          <w:rFonts w:ascii="Candara" w:eastAsia="Times New Roman" w:hAnsi="Candara"/>
          <w:bCs/>
          <w:color w:val="000000"/>
          <w:sz w:val="28"/>
          <w:szCs w:val="24"/>
          <w:lang w:val="en-US"/>
        </w:rPr>
      </w:pPr>
    </w:p>
    <w:p w:rsidR="00C208C2" w:rsidRPr="00C208C2" w:rsidRDefault="00C208C2" w:rsidP="00C208C2">
      <w:pPr>
        <w:pStyle w:val="ListParagraph"/>
        <w:spacing w:line="480" w:lineRule="auto"/>
        <w:ind w:left="270"/>
        <w:rPr>
          <w:rFonts w:ascii="Candara" w:eastAsia="Times New Roman" w:hAnsi="Candara"/>
          <w:bCs/>
          <w:color w:val="000000"/>
          <w:sz w:val="28"/>
          <w:szCs w:val="24"/>
        </w:rPr>
      </w:pPr>
      <w:r>
        <w:rPr>
          <w:rFonts w:ascii="Candara" w:eastAsia="Times New Roman" w:hAnsi="Candara"/>
          <w:bCs/>
          <w:color w:val="000000"/>
          <w:sz w:val="28"/>
          <w:szCs w:val="24"/>
        </w:rPr>
        <w:t xml:space="preserve">1.  </w:t>
      </w:r>
      <w:r w:rsidR="008E6A4A" w:rsidRPr="00C208C2">
        <w:rPr>
          <w:rFonts w:ascii="Candara" w:eastAsia="Times New Roman" w:hAnsi="Candara"/>
          <w:bCs/>
          <w:color w:val="000000"/>
          <w:sz w:val="28"/>
          <w:szCs w:val="24"/>
        </w:rPr>
        <w:t>Gathering Technical System Design</w:t>
      </w:r>
      <w:r>
        <w:rPr>
          <w:rFonts w:ascii="Candara" w:eastAsia="Times New Roman" w:hAnsi="Candara"/>
          <w:bCs/>
          <w:color w:val="000000"/>
          <w:sz w:val="28"/>
          <w:szCs w:val="24"/>
        </w:rPr>
        <w:t xml:space="preserve">           6. Content import and migration </w:t>
      </w:r>
    </w:p>
    <w:p w:rsidR="008E6A4A" w:rsidRPr="00C208C2" w:rsidRDefault="00C208C2" w:rsidP="008E6A4A">
      <w:pPr>
        <w:pStyle w:val="ListParagraph"/>
        <w:spacing w:line="480" w:lineRule="auto"/>
        <w:ind w:left="270"/>
        <w:rPr>
          <w:rFonts w:ascii="Candara" w:eastAsia="Times New Roman" w:hAnsi="Candara"/>
          <w:bCs/>
          <w:color w:val="000000"/>
          <w:sz w:val="28"/>
          <w:szCs w:val="24"/>
        </w:rPr>
      </w:pPr>
      <w:r>
        <w:rPr>
          <w:rFonts w:ascii="Candara" w:eastAsia="Times New Roman" w:hAnsi="Candara"/>
          <w:bCs/>
          <w:color w:val="000000"/>
          <w:sz w:val="28"/>
          <w:szCs w:val="24"/>
        </w:rPr>
        <w:lastRenderedPageBreak/>
        <w:t xml:space="preserve">2. </w:t>
      </w:r>
      <w:r w:rsidR="008E6A4A" w:rsidRPr="00C208C2">
        <w:rPr>
          <w:rFonts w:ascii="Candara" w:eastAsia="Times New Roman" w:hAnsi="Candara"/>
          <w:bCs/>
          <w:color w:val="000000"/>
          <w:sz w:val="28"/>
          <w:szCs w:val="24"/>
        </w:rPr>
        <w:t>Design the Layout</w:t>
      </w:r>
      <w:r>
        <w:rPr>
          <w:rFonts w:ascii="Candara" w:eastAsia="Times New Roman" w:hAnsi="Candara"/>
          <w:bCs/>
          <w:color w:val="000000"/>
          <w:sz w:val="28"/>
          <w:szCs w:val="24"/>
        </w:rPr>
        <w:t xml:space="preserve">                                             7. Implementation </w:t>
      </w:r>
    </w:p>
    <w:p w:rsidR="008E6A4A" w:rsidRPr="00C208C2" w:rsidRDefault="00C208C2" w:rsidP="008E6A4A">
      <w:pPr>
        <w:pStyle w:val="ListParagraph"/>
        <w:spacing w:line="480" w:lineRule="auto"/>
        <w:ind w:left="270"/>
        <w:rPr>
          <w:rFonts w:ascii="Candara" w:eastAsia="Times New Roman" w:hAnsi="Candara"/>
          <w:bCs/>
          <w:color w:val="000000"/>
          <w:sz w:val="28"/>
          <w:szCs w:val="24"/>
        </w:rPr>
      </w:pPr>
      <w:r>
        <w:rPr>
          <w:rFonts w:ascii="Candara" w:eastAsia="Times New Roman" w:hAnsi="Candara"/>
          <w:bCs/>
          <w:color w:val="000000"/>
          <w:sz w:val="28"/>
          <w:szCs w:val="24"/>
        </w:rPr>
        <w:t xml:space="preserve">3. </w:t>
      </w:r>
      <w:r w:rsidR="008E6A4A" w:rsidRPr="00C208C2">
        <w:rPr>
          <w:rFonts w:ascii="Candara" w:eastAsia="Times New Roman" w:hAnsi="Candara"/>
          <w:bCs/>
          <w:color w:val="000000"/>
          <w:sz w:val="28"/>
          <w:szCs w:val="24"/>
        </w:rPr>
        <w:t>Graphical Interface design</w:t>
      </w:r>
      <w:r>
        <w:rPr>
          <w:rFonts w:ascii="Candara" w:eastAsia="Times New Roman" w:hAnsi="Candara"/>
          <w:bCs/>
          <w:color w:val="000000"/>
          <w:sz w:val="28"/>
          <w:szCs w:val="24"/>
        </w:rPr>
        <w:tab/>
      </w:r>
      <w:r>
        <w:rPr>
          <w:rFonts w:ascii="Candara" w:eastAsia="Times New Roman" w:hAnsi="Candara"/>
          <w:bCs/>
          <w:color w:val="000000"/>
          <w:sz w:val="28"/>
          <w:szCs w:val="24"/>
        </w:rPr>
        <w:tab/>
        <w:t xml:space="preserve">      8. Testing </w:t>
      </w:r>
    </w:p>
    <w:p w:rsidR="00C208C2" w:rsidRDefault="00C208C2" w:rsidP="00C208C2">
      <w:pPr>
        <w:pStyle w:val="ListParagraph"/>
        <w:spacing w:line="480" w:lineRule="auto"/>
        <w:ind w:left="270"/>
        <w:rPr>
          <w:rFonts w:ascii="Candara" w:eastAsia="Times New Roman" w:hAnsi="Candara"/>
          <w:bCs/>
          <w:color w:val="000000"/>
          <w:sz w:val="28"/>
          <w:szCs w:val="24"/>
        </w:rPr>
      </w:pPr>
      <w:r>
        <w:rPr>
          <w:rFonts w:ascii="Candara" w:eastAsia="Times New Roman" w:hAnsi="Candara"/>
          <w:bCs/>
          <w:color w:val="000000"/>
          <w:sz w:val="28"/>
          <w:szCs w:val="24"/>
        </w:rPr>
        <w:t xml:space="preserve">4. </w:t>
      </w:r>
      <w:r w:rsidR="008E6A4A" w:rsidRPr="00C208C2">
        <w:rPr>
          <w:rFonts w:ascii="Candara" w:eastAsia="Times New Roman" w:hAnsi="Candara"/>
          <w:bCs/>
          <w:color w:val="000000"/>
          <w:sz w:val="28"/>
          <w:szCs w:val="24"/>
        </w:rPr>
        <w:t xml:space="preserve"> Content management &amp; publishing </w:t>
      </w:r>
      <w:r>
        <w:rPr>
          <w:rFonts w:ascii="Candara" w:eastAsia="Times New Roman" w:hAnsi="Candara"/>
          <w:bCs/>
          <w:color w:val="000000"/>
          <w:sz w:val="28"/>
          <w:szCs w:val="24"/>
        </w:rPr>
        <w:t xml:space="preserve">          9. Training and documentation </w:t>
      </w:r>
    </w:p>
    <w:p w:rsidR="008E6A4A" w:rsidRDefault="00C208C2" w:rsidP="00C208C2">
      <w:pPr>
        <w:pStyle w:val="ListParagraph"/>
        <w:spacing w:line="480" w:lineRule="auto"/>
        <w:ind w:left="270"/>
        <w:rPr>
          <w:rFonts w:ascii="Candara" w:eastAsia="Times New Roman" w:hAnsi="Candara"/>
          <w:bCs/>
          <w:color w:val="000000"/>
          <w:sz w:val="28"/>
          <w:szCs w:val="24"/>
        </w:rPr>
      </w:pPr>
      <w:r>
        <w:rPr>
          <w:rFonts w:ascii="Candara" w:eastAsia="Times New Roman" w:hAnsi="Candara"/>
          <w:bCs/>
          <w:color w:val="000000"/>
          <w:sz w:val="28"/>
          <w:szCs w:val="24"/>
        </w:rPr>
        <w:t xml:space="preserve">5. </w:t>
      </w:r>
      <w:r w:rsidR="008E6A4A" w:rsidRPr="00C208C2">
        <w:rPr>
          <w:rFonts w:ascii="Candara" w:eastAsia="Times New Roman" w:hAnsi="Candara"/>
          <w:bCs/>
          <w:color w:val="000000"/>
          <w:sz w:val="28"/>
          <w:szCs w:val="24"/>
        </w:rPr>
        <w:t xml:space="preserve">  Embedding Social media tools</w:t>
      </w:r>
      <w:r>
        <w:rPr>
          <w:rFonts w:ascii="Candara" w:eastAsia="Times New Roman" w:hAnsi="Candara"/>
          <w:bCs/>
          <w:color w:val="000000"/>
          <w:sz w:val="28"/>
          <w:szCs w:val="24"/>
        </w:rPr>
        <w:tab/>
      </w:r>
      <w:r>
        <w:rPr>
          <w:rFonts w:ascii="Candara" w:eastAsia="Times New Roman" w:hAnsi="Candara"/>
          <w:bCs/>
          <w:color w:val="000000"/>
          <w:sz w:val="28"/>
          <w:szCs w:val="24"/>
        </w:rPr>
        <w:tab/>
        <w:t xml:space="preserve">       10. Deployment and hosting </w:t>
      </w:r>
    </w:p>
    <w:p w:rsidR="00C208C2" w:rsidRDefault="00C208C2" w:rsidP="00C208C2">
      <w:pPr>
        <w:pStyle w:val="ListParagraph"/>
        <w:spacing w:line="480" w:lineRule="auto"/>
        <w:ind w:left="270"/>
        <w:rPr>
          <w:rFonts w:ascii="Candara" w:eastAsia="Times New Roman" w:hAnsi="Candara"/>
          <w:bCs/>
          <w:color w:val="000000"/>
          <w:sz w:val="28"/>
          <w:szCs w:val="24"/>
        </w:rPr>
      </w:pPr>
    </w:p>
    <w:p w:rsidR="00C208C2" w:rsidRPr="00C208C2" w:rsidRDefault="00C208C2" w:rsidP="00C208C2">
      <w:pPr>
        <w:pStyle w:val="ListParagraph"/>
        <w:spacing w:line="480" w:lineRule="auto"/>
        <w:ind w:left="270"/>
        <w:rPr>
          <w:rFonts w:ascii="Candara" w:eastAsia="Times New Roman" w:hAnsi="Candara"/>
          <w:b/>
          <w:bCs/>
          <w:color w:val="000000"/>
          <w:sz w:val="28"/>
          <w:szCs w:val="24"/>
        </w:rPr>
      </w:pPr>
    </w:p>
    <w:p w:rsidR="00C208C2" w:rsidRDefault="00C208C2" w:rsidP="00C208C2">
      <w:pPr>
        <w:pStyle w:val="ListParagraph"/>
        <w:spacing w:line="480" w:lineRule="auto"/>
        <w:ind w:left="270"/>
        <w:rPr>
          <w:rFonts w:ascii="Candara" w:eastAsia="Times New Roman" w:hAnsi="Candara"/>
          <w:b/>
          <w:bCs/>
          <w:color w:val="000000"/>
          <w:sz w:val="28"/>
          <w:szCs w:val="24"/>
        </w:rPr>
      </w:pPr>
      <w:r>
        <w:rPr>
          <w:rFonts w:ascii="Candara" w:eastAsia="Times New Roman" w:hAnsi="Candara"/>
          <w:b/>
          <w:bCs/>
          <w:color w:val="000000"/>
          <w:sz w:val="28"/>
          <w:szCs w:val="24"/>
        </w:rPr>
        <w:t>Required resource</w:t>
      </w:r>
      <w:r w:rsidR="002336C6">
        <w:rPr>
          <w:rFonts w:ascii="Candara" w:eastAsia="Times New Roman" w:hAnsi="Candara"/>
          <w:b/>
          <w:bCs/>
          <w:color w:val="000000"/>
          <w:sz w:val="28"/>
          <w:szCs w:val="24"/>
        </w:rPr>
        <w:t xml:space="preserve"> (Optional</w:t>
      </w:r>
      <w:r w:rsidR="0087062F">
        <w:rPr>
          <w:rFonts w:ascii="Candara" w:eastAsia="Times New Roman" w:hAnsi="Candara"/>
          <w:b/>
          <w:bCs/>
          <w:color w:val="000000"/>
          <w:sz w:val="28"/>
          <w:szCs w:val="24"/>
        </w:rPr>
        <w:t>: -</w:t>
      </w:r>
      <w:r w:rsidR="002336C6">
        <w:rPr>
          <w:rFonts w:ascii="Candara" w:eastAsia="Times New Roman" w:hAnsi="Candara"/>
          <w:b/>
          <w:bCs/>
          <w:color w:val="000000"/>
          <w:sz w:val="28"/>
          <w:szCs w:val="24"/>
        </w:rPr>
        <w:t xml:space="preserve"> </w:t>
      </w:r>
      <w:r w:rsidR="0087062F">
        <w:rPr>
          <w:rFonts w:ascii="Candara" w:eastAsia="Times New Roman" w:hAnsi="Candara"/>
          <w:b/>
          <w:bCs/>
          <w:color w:val="000000"/>
          <w:sz w:val="28"/>
          <w:szCs w:val="24"/>
        </w:rPr>
        <w:t>if the city administration is able to fac</w:t>
      </w:r>
      <w:r w:rsidR="00802A61">
        <w:rPr>
          <w:rFonts w:ascii="Candara" w:eastAsia="Times New Roman" w:hAnsi="Candara"/>
          <w:b/>
          <w:bCs/>
          <w:color w:val="000000"/>
          <w:sz w:val="28"/>
          <w:szCs w:val="24"/>
        </w:rPr>
        <w:t>ilitate those resource either we use ethio Telecom data center</w:t>
      </w:r>
      <w:r w:rsidR="0087062F">
        <w:rPr>
          <w:rFonts w:ascii="Candara" w:eastAsia="Times New Roman" w:hAnsi="Candara"/>
          <w:b/>
          <w:bCs/>
          <w:color w:val="000000"/>
          <w:sz w:val="28"/>
          <w:szCs w:val="24"/>
        </w:rPr>
        <w:t>.</w:t>
      </w:r>
      <w:r w:rsidR="002336C6">
        <w:rPr>
          <w:rFonts w:ascii="Candara" w:eastAsia="Times New Roman" w:hAnsi="Candara"/>
          <w:b/>
          <w:bCs/>
          <w:color w:val="000000"/>
          <w:sz w:val="28"/>
          <w:szCs w:val="24"/>
        </w:rPr>
        <w:t>)</w:t>
      </w:r>
    </w:p>
    <w:p w:rsidR="00C208C2" w:rsidRPr="00C208C2" w:rsidRDefault="00C208C2" w:rsidP="00C208C2">
      <w:pPr>
        <w:pStyle w:val="ListParagraph"/>
        <w:numPr>
          <w:ilvl w:val="0"/>
          <w:numId w:val="5"/>
        </w:numPr>
        <w:spacing w:line="480" w:lineRule="auto"/>
        <w:rPr>
          <w:rFonts w:ascii="Candara" w:eastAsia="Times New Roman" w:hAnsi="Candara"/>
          <w:bCs/>
          <w:color w:val="000000"/>
          <w:sz w:val="28"/>
          <w:szCs w:val="24"/>
        </w:rPr>
      </w:pPr>
      <w:r w:rsidRPr="00C208C2">
        <w:rPr>
          <w:rFonts w:ascii="Candara" w:eastAsia="Times New Roman" w:hAnsi="Candara"/>
          <w:bCs/>
          <w:color w:val="000000"/>
          <w:sz w:val="28"/>
          <w:szCs w:val="24"/>
        </w:rPr>
        <w:t>Human resource</w:t>
      </w:r>
    </w:p>
    <w:p w:rsidR="00C208C2" w:rsidRPr="00C208C2" w:rsidRDefault="00C208C2" w:rsidP="00C208C2">
      <w:pPr>
        <w:pStyle w:val="ListParagraph"/>
        <w:numPr>
          <w:ilvl w:val="0"/>
          <w:numId w:val="5"/>
        </w:numPr>
        <w:spacing w:line="480" w:lineRule="auto"/>
        <w:rPr>
          <w:rFonts w:ascii="Candara" w:eastAsia="Times New Roman" w:hAnsi="Candara"/>
          <w:bCs/>
          <w:color w:val="000000"/>
          <w:sz w:val="28"/>
          <w:szCs w:val="24"/>
        </w:rPr>
      </w:pPr>
      <w:r w:rsidRPr="00C208C2">
        <w:rPr>
          <w:rFonts w:ascii="Candara" w:eastAsia="Times New Roman" w:hAnsi="Candara"/>
          <w:bCs/>
          <w:color w:val="000000"/>
          <w:sz w:val="28"/>
          <w:szCs w:val="24"/>
        </w:rPr>
        <w:t>Network Connectivity</w:t>
      </w:r>
    </w:p>
    <w:p w:rsidR="00C208C2" w:rsidRPr="00C208C2" w:rsidRDefault="00C208C2" w:rsidP="00C208C2">
      <w:pPr>
        <w:pStyle w:val="ListParagraph"/>
        <w:numPr>
          <w:ilvl w:val="0"/>
          <w:numId w:val="5"/>
        </w:numPr>
        <w:spacing w:line="480" w:lineRule="auto"/>
        <w:rPr>
          <w:rFonts w:ascii="Candara" w:eastAsia="Times New Roman" w:hAnsi="Candara"/>
          <w:bCs/>
          <w:color w:val="000000"/>
          <w:sz w:val="28"/>
          <w:szCs w:val="24"/>
        </w:rPr>
      </w:pPr>
      <w:r w:rsidRPr="00C208C2">
        <w:rPr>
          <w:rFonts w:ascii="Candara" w:eastAsia="Times New Roman" w:hAnsi="Candara"/>
          <w:bCs/>
          <w:color w:val="000000"/>
          <w:sz w:val="28"/>
          <w:szCs w:val="24"/>
        </w:rPr>
        <w:t xml:space="preserve">High speed server </w:t>
      </w:r>
    </w:p>
    <w:p w:rsidR="00C208C2" w:rsidRPr="00C208C2" w:rsidRDefault="00C208C2" w:rsidP="00C208C2">
      <w:pPr>
        <w:pStyle w:val="ListParagraph"/>
        <w:numPr>
          <w:ilvl w:val="0"/>
          <w:numId w:val="5"/>
        </w:numPr>
        <w:spacing w:line="480" w:lineRule="auto"/>
        <w:rPr>
          <w:rFonts w:ascii="Candara" w:eastAsia="Times New Roman" w:hAnsi="Candara"/>
          <w:b/>
          <w:bCs/>
          <w:color w:val="000000"/>
          <w:sz w:val="28"/>
          <w:szCs w:val="24"/>
        </w:rPr>
      </w:pPr>
      <w:r w:rsidRPr="00C208C2">
        <w:rPr>
          <w:rFonts w:ascii="Candara" w:eastAsia="Times New Roman" w:hAnsi="Candara"/>
          <w:bCs/>
          <w:color w:val="000000"/>
          <w:sz w:val="28"/>
          <w:szCs w:val="24"/>
        </w:rPr>
        <w:t>Desktop computer</w:t>
      </w:r>
    </w:p>
    <w:p w:rsidR="00C208C2" w:rsidRPr="00C208C2" w:rsidRDefault="00C208C2" w:rsidP="00C208C2">
      <w:pPr>
        <w:spacing w:line="480" w:lineRule="auto"/>
        <w:rPr>
          <w:rFonts w:ascii="Candara" w:eastAsia="Times New Roman" w:hAnsi="Candara"/>
          <w:b/>
          <w:bCs/>
          <w:color w:val="000000"/>
          <w:sz w:val="28"/>
          <w:szCs w:val="24"/>
          <w:lang w:val="en-US"/>
        </w:rPr>
      </w:pPr>
      <w:r w:rsidRPr="00C208C2">
        <w:rPr>
          <w:rFonts w:ascii="Candara" w:eastAsia="Times New Roman" w:hAnsi="Candara"/>
          <w:b/>
          <w:bCs/>
          <w:color w:val="000000"/>
          <w:sz w:val="28"/>
          <w:szCs w:val="24"/>
          <w:lang w:val="en-US"/>
        </w:rPr>
        <w:t>Training on Content Management System (CMS) using Drupal</w:t>
      </w:r>
    </w:p>
    <w:p w:rsidR="00C208C2" w:rsidRPr="00C208C2" w:rsidRDefault="00C208C2" w:rsidP="00C208C2">
      <w:pPr>
        <w:pStyle w:val="ListParagraph"/>
        <w:spacing w:line="480" w:lineRule="auto"/>
        <w:ind w:left="390" w:right="-5490"/>
        <w:rPr>
          <w:rFonts w:ascii="Candara" w:eastAsia="Times New Roman" w:hAnsi="Candara"/>
          <w:bCs/>
          <w:color w:val="000000"/>
          <w:sz w:val="28"/>
          <w:szCs w:val="24"/>
        </w:rPr>
      </w:pPr>
      <w:r w:rsidRPr="00C208C2">
        <w:rPr>
          <w:rFonts w:ascii="Candara" w:eastAsia="Times New Roman" w:hAnsi="Candara"/>
          <w:bCs/>
          <w:color w:val="000000"/>
          <w:sz w:val="28"/>
          <w:szCs w:val="24"/>
        </w:rPr>
        <w:t>Under this task the following topics will covered:</w:t>
      </w:r>
    </w:p>
    <w:p w:rsidR="00C208C2" w:rsidRDefault="00C208C2" w:rsidP="00C208C2">
      <w:pPr>
        <w:pStyle w:val="ListParagraph"/>
        <w:numPr>
          <w:ilvl w:val="0"/>
          <w:numId w:val="6"/>
        </w:numPr>
        <w:ind w:right="-5490"/>
        <w:rPr>
          <w:rFonts w:ascii="Candara" w:eastAsia="Times New Roman" w:hAnsi="Candara"/>
          <w:bCs/>
          <w:color w:val="000000"/>
          <w:sz w:val="28"/>
          <w:szCs w:val="24"/>
        </w:rPr>
      </w:pPr>
      <w:r w:rsidRPr="00C208C2">
        <w:rPr>
          <w:rFonts w:ascii="Candara" w:eastAsia="Times New Roman" w:hAnsi="Candara"/>
          <w:bCs/>
          <w:color w:val="000000"/>
          <w:sz w:val="28"/>
          <w:szCs w:val="24"/>
        </w:rPr>
        <w:t>Introduction</w:t>
      </w:r>
    </w:p>
    <w:p w:rsidR="00DB2E70" w:rsidRPr="00C208C2" w:rsidRDefault="00DB2E70" w:rsidP="00C208C2">
      <w:pPr>
        <w:pStyle w:val="ListParagraph"/>
        <w:numPr>
          <w:ilvl w:val="0"/>
          <w:numId w:val="6"/>
        </w:numPr>
        <w:ind w:right="-5490"/>
        <w:rPr>
          <w:rFonts w:ascii="Candara" w:eastAsia="Times New Roman" w:hAnsi="Candara"/>
          <w:bCs/>
          <w:color w:val="000000"/>
          <w:sz w:val="28"/>
          <w:szCs w:val="24"/>
        </w:rPr>
      </w:pPr>
      <w:r>
        <w:rPr>
          <w:rFonts w:ascii="Candara" w:eastAsia="Times New Roman" w:hAnsi="Candara"/>
          <w:bCs/>
          <w:color w:val="000000"/>
          <w:sz w:val="28"/>
          <w:szCs w:val="24"/>
        </w:rPr>
        <w:t xml:space="preserve">The usage of web based application to one organization </w:t>
      </w:r>
    </w:p>
    <w:p w:rsidR="00C208C2" w:rsidRPr="00C208C2" w:rsidRDefault="00C208C2" w:rsidP="00C208C2">
      <w:pPr>
        <w:pStyle w:val="ListParagraph"/>
        <w:numPr>
          <w:ilvl w:val="0"/>
          <w:numId w:val="6"/>
        </w:numPr>
        <w:ind w:right="-5490"/>
        <w:rPr>
          <w:rFonts w:ascii="Candara" w:eastAsia="Times New Roman" w:hAnsi="Candara"/>
          <w:bCs/>
          <w:color w:val="000000"/>
          <w:sz w:val="28"/>
          <w:szCs w:val="24"/>
        </w:rPr>
      </w:pPr>
      <w:r w:rsidRPr="00C208C2">
        <w:rPr>
          <w:rFonts w:ascii="Candara" w:eastAsia="Times New Roman" w:hAnsi="Candara"/>
          <w:bCs/>
          <w:color w:val="000000"/>
          <w:sz w:val="28"/>
          <w:szCs w:val="24"/>
        </w:rPr>
        <w:t xml:space="preserve">Basic usage of website and web application </w:t>
      </w:r>
    </w:p>
    <w:p w:rsidR="00C208C2" w:rsidRPr="00C208C2" w:rsidRDefault="00C208C2" w:rsidP="00C208C2">
      <w:pPr>
        <w:pStyle w:val="ListParagraph"/>
        <w:numPr>
          <w:ilvl w:val="0"/>
          <w:numId w:val="6"/>
        </w:numPr>
        <w:ind w:right="-5490"/>
        <w:rPr>
          <w:rFonts w:ascii="Candara" w:eastAsia="Times New Roman" w:hAnsi="Candara"/>
          <w:bCs/>
          <w:color w:val="000000"/>
          <w:sz w:val="28"/>
          <w:szCs w:val="24"/>
        </w:rPr>
      </w:pPr>
      <w:r w:rsidRPr="00C208C2">
        <w:rPr>
          <w:rFonts w:ascii="Candara" w:eastAsia="Times New Roman" w:hAnsi="Candara"/>
          <w:bCs/>
          <w:color w:val="000000"/>
          <w:sz w:val="28"/>
          <w:szCs w:val="24"/>
        </w:rPr>
        <w:t xml:space="preserve">How to use the website </w:t>
      </w:r>
    </w:p>
    <w:p w:rsidR="00C208C2" w:rsidRDefault="00DB2E70" w:rsidP="00DB2E70">
      <w:pPr>
        <w:pStyle w:val="ListParagraph"/>
        <w:numPr>
          <w:ilvl w:val="0"/>
          <w:numId w:val="6"/>
        </w:numPr>
        <w:ind w:right="-5490"/>
        <w:rPr>
          <w:rFonts w:ascii="Candara" w:eastAsia="Times New Roman" w:hAnsi="Candara"/>
          <w:bCs/>
          <w:color w:val="000000"/>
          <w:sz w:val="28"/>
          <w:szCs w:val="24"/>
        </w:rPr>
      </w:pPr>
      <w:r>
        <w:rPr>
          <w:rFonts w:ascii="Candara" w:eastAsia="Times New Roman" w:hAnsi="Candara"/>
          <w:bCs/>
          <w:color w:val="000000"/>
          <w:sz w:val="28"/>
          <w:szCs w:val="24"/>
        </w:rPr>
        <w:t xml:space="preserve">Basic pages and navigations </w:t>
      </w:r>
    </w:p>
    <w:p w:rsidR="00DB2E70" w:rsidRDefault="00DB2E70" w:rsidP="00DB2E70">
      <w:pPr>
        <w:pStyle w:val="ListParagraph"/>
        <w:ind w:left="1110" w:right="-5490"/>
        <w:rPr>
          <w:rFonts w:ascii="Candara" w:eastAsia="Times New Roman" w:hAnsi="Candara"/>
          <w:bCs/>
          <w:color w:val="000000"/>
          <w:sz w:val="28"/>
          <w:szCs w:val="24"/>
        </w:rPr>
      </w:pPr>
    </w:p>
    <w:p w:rsidR="00DB2E70" w:rsidRDefault="00DB2E70" w:rsidP="00DB2E70">
      <w:pPr>
        <w:ind w:right="-5490"/>
        <w:rPr>
          <w:rFonts w:ascii="Candara" w:eastAsia="Times New Roman" w:hAnsi="Candara"/>
          <w:bCs/>
          <w:color w:val="000000"/>
          <w:sz w:val="28"/>
          <w:szCs w:val="24"/>
        </w:rPr>
      </w:pPr>
    </w:p>
    <w:p w:rsidR="00DB2E70" w:rsidRPr="00DB2E70" w:rsidRDefault="00DB2E70" w:rsidP="00DB2E70">
      <w:pPr>
        <w:ind w:right="-426"/>
        <w:jc w:val="center"/>
        <w:rPr>
          <w:rFonts w:ascii="Candara" w:eastAsia="Times New Roman" w:hAnsi="Candara"/>
          <w:b/>
          <w:bCs/>
          <w:color w:val="000000"/>
          <w:sz w:val="36"/>
          <w:szCs w:val="24"/>
        </w:rPr>
      </w:pPr>
      <w:r w:rsidRPr="00DB2E70">
        <w:rPr>
          <w:rFonts w:ascii="Candara" w:eastAsia="Times New Roman" w:hAnsi="Candara"/>
          <w:b/>
          <w:bCs/>
          <w:color w:val="000000"/>
          <w:sz w:val="36"/>
          <w:szCs w:val="24"/>
        </w:rPr>
        <w:t>Article 2- Responsibility of Public Service College of Oromia</w:t>
      </w:r>
    </w:p>
    <w:p w:rsidR="00C208C2" w:rsidRPr="00DB2E70" w:rsidRDefault="00C208C2" w:rsidP="00C208C2">
      <w:pPr>
        <w:pStyle w:val="ListParagraph"/>
        <w:spacing w:line="480" w:lineRule="auto"/>
        <w:ind w:left="270"/>
        <w:rPr>
          <w:rFonts w:ascii="Candara" w:eastAsia="Times New Roman" w:hAnsi="Candara"/>
          <w:b/>
          <w:bCs/>
          <w:color w:val="000000"/>
          <w:sz w:val="28"/>
          <w:szCs w:val="24"/>
        </w:rPr>
      </w:pPr>
    </w:p>
    <w:p w:rsidR="00DB2E70" w:rsidRPr="00060B1B" w:rsidRDefault="00DB2E70" w:rsidP="00DB2E70">
      <w:pPr>
        <w:pStyle w:val="ListParagraph"/>
        <w:numPr>
          <w:ilvl w:val="1"/>
          <w:numId w:val="7"/>
        </w:numPr>
        <w:spacing w:line="480" w:lineRule="auto"/>
        <w:ind w:left="450" w:hanging="450"/>
        <w:rPr>
          <w:rFonts w:ascii="Candara" w:eastAsia="Times New Roman" w:hAnsi="Candara"/>
          <w:bCs/>
          <w:color w:val="000000"/>
          <w:sz w:val="28"/>
          <w:szCs w:val="24"/>
        </w:rPr>
      </w:pPr>
      <w:r w:rsidRPr="00060B1B">
        <w:rPr>
          <w:rFonts w:ascii="Candara" w:eastAsia="Times New Roman" w:hAnsi="Candara"/>
          <w:bCs/>
          <w:color w:val="000000"/>
          <w:sz w:val="28"/>
          <w:szCs w:val="24"/>
        </w:rPr>
        <w:t>PSCO shall assign the required professionals to complete the project described in Article 1 for the duration of the project.</w:t>
      </w:r>
    </w:p>
    <w:p w:rsidR="00DB2E70" w:rsidRPr="00060B1B" w:rsidRDefault="00DB2E70" w:rsidP="00DB2E70">
      <w:pPr>
        <w:pStyle w:val="ListParagraph"/>
        <w:numPr>
          <w:ilvl w:val="1"/>
          <w:numId w:val="7"/>
        </w:numPr>
        <w:spacing w:line="480" w:lineRule="auto"/>
        <w:ind w:left="450" w:hanging="450"/>
        <w:rPr>
          <w:rFonts w:ascii="Candara" w:eastAsia="Times New Roman" w:hAnsi="Candara"/>
          <w:bCs/>
          <w:color w:val="000000"/>
          <w:sz w:val="28"/>
          <w:szCs w:val="24"/>
        </w:rPr>
      </w:pPr>
      <w:r w:rsidRPr="00060B1B">
        <w:rPr>
          <w:rFonts w:ascii="Candara" w:eastAsia="Times New Roman" w:hAnsi="Candara"/>
          <w:bCs/>
          <w:color w:val="000000"/>
          <w:sz w:val="28"/>
          <w:szCs w:val="24"/>
        </w:rPr>
        <w:t xml:space="preserve">PSCO may assign additional professionals </w:t>
      </w:r>
      <w:bookmarkStart w:id="0" w:name="OLE_LINK1"/>
      <w:r w:rsidRPr="00060B1B">
        <w:rPr>
          <w:rFonts w:ascii="Candara" w:eastAsia="Times New Roman" w:hAnsi="Candara"/>
          <w:bCs/>
          <w:color w:val="000000"/>
          <w:sz w:val="28"/>
          <w:szCs w:val="24"/>
        </w:rPr>
        <w:t>and/or replace the already assigned professionals if it is deemed necessary.</w:t>
      </w:r>
      <w:bookmarkEnd w:id="0"/>
    </w:p>
    <w:p w:rsidR="00DB2E70" w:rsidRPr="00060B1B" w:rsidRDefault="00DB2E70" w:rsidP="00DB2E70">
      <w:pPr>
        <w:pStyle w:val="ListParagraph"/>
        <w:numPr>
          <w:ilvl w:val="1"/>
          <w:numId w:val="7"/>
        </w:numPr>
        <w:spacing w:line="480" w:lineRule="auto"/>
        <w:ind w:left="450" w:hanging="450"/>
        <w:rPr>
          <w:rFonts w:ascii="Candara" w:eastAsia="Times New Roman" w:hAnsi="Candara"/>
          <w:bCs/>
          <w:color w:val="000000"/>
          <w:sz w:val="28"/>
          <w:szCs w:val="24"/>
        </w:rPr>
      </w:pPr>
      <w:r w:rsidRPr="00060B1B">
        <w:rPr>
          <w:rFonts w:ascii="Candara" w:eastAsia="Times New Roman" w:hAnsi="Candara"/>
          <w:bCs/>
          <w:color w:val="000000"/>
          <w:sz w:val="28"/>
          <w:szCs w:val="24"/>
        </w:rPr>
        <w:t>PSCO staff shall get confirmation on all gathered requirements before starting development of the official website.</w:t>
      </w:r>
    </w:p>
    <w:p w:rsidR="00DB2E70" w:rsidRPr="00060B1B" w:rsidRDefault="00DB2E70" w:rsidP="00DB2E70">
      <w:pPr>
        <w:pStyle w:val="ListParagraph"/>
        <w:numPr>
          <w:ilvl w:val="1"/>
          <w:numId w:val="7"/>
        </w:numPr>
        <w:spacing w:line="480" w:lineRule="auto"/>
        <w:ind w:left="450" w:hanging="450"/>
        <w:rPr>
          <w:rFonts w:ascii="Candara" w:eastAsia="Times New Roman" w:hAnsi="Candara"/>
          <w:bCs/>
          <w:color w:val="000000"/>
          <w:sz w:val="28"/>
          <w:szCs w:val="24"/>
        </w:rPr>
      </w:pPr>
      <w:r w:rsidRPr="00060B1B">
        <w:rPr>
          <w:rFonts w:ascii="Candara" w:eastAsia="Times New Roman" w:hAnsi="Candara"/>
          <w:bCs/>
          <w:color w:val="000000"/>
          <w:sz w:val="28"/>
          <w:szCs w:val="24"/>
        </w:rPr>
        <w:t>If an identified requirement is missed from the initial specification, PSCO will include the requirements into it without any additional cost.</w:t>
      </w:r>
    </w:p>
    <w:p w:rsidR="00DB2E70" w:rsidRPr="00060B1B" w:rsidRDefault="00DB2E70" w:rsidP="00DB2E70">
      <w:pPr>
        <w:pStyle w:val="ListParagraph"/>
        <w:numPr>
          <w:ilvl w:val="1"/>
          <w:numId w:val="7"/>
        </w:numPr>
        <w:spacing w:line="480" w:lineRule="auto"/>
        <w:ind w:left="450" w:hanging="450"/>
        <w:rPr>
          <w:rFonts w:ascii="Candara" w:eastAsia="Times New Roman" w:hAnsi="Candara"/>
          <w:bCs/>
          <w:color w:val="000000"/>
          <w:sz w:val="28"/>
          <w:szCs w:val="24"/>
        </w:rPr>
      </w:pPr>
      <w:r w:rsidRPr="00060B1B">
        <w:rPr>
          <w:rFonts w:ascii="Candara" w:eastAsia="Times New Roman" w:hAnsi="Candara"/>
          <w:bCs/>
          <w:color w:val="000000"/>
          <w:sz w:val="28"/>
          <w:szCs w:val="24"/>
        </w:rPr>
        <w:t>PSCO, shall perform the following activities:</w:t>
      </w:r>
    </w:p>
    <w:p w:rsidR="00DB2E70" w:rsidRPr="00060B1B" w:rsidRDefault="00DB2E70" w:rsidP="00DB2E70">
      <w:pPr>
        <w:pStyle w:val="ListParagraph"/>
        <w:numPr>
          <w:ilvl w:val="2"/>
          <w:numId w:val="7"/>
        </w:numPr>
        <w:spacing w:line="480" w:lineRule="auto"/>
        <w:rPr>
          <w:rFonts w:ascii="Candara" w:eastAsia="Times New Roman" w:hAnsi="Candara"/>
          <w:bCs/>
          <w:color w:val="000000"/>
          <w:sz w:val="28"/>
          <w:szCs w:val="24"/>
        </w:rPr>
      </w:pPr>
      <w:r w:rsidRPr="00060B1B">
        <w:rPr>
          <w:rFonts w:ascii="Candara" w:eastAsia="Times New Roman" w:hAnsi="Candara"/>
          <w:bCs/>
          <w:color w:val="000000"/>
          <w:sz w:val="28"/>
          <w:szCs w:val="24"/>
        </w:rPr>
        <w:t>Develop the official website</w:t>
      </w:r>
    </w:p>
    <w:p w:rsidR="00DB2E70" w:rsidRPr="00060B1B" w:rsidRDefault="00DB2E70" w:rsidP="00DB2E70">
      <w:pPr>
        <w:pStyle w:val="ListParagraph"/>
        <w:numPr>
          <w:ilvl w:val="2"/>
          <w:numId w:val="7"/>
        </w:numPr>
        <w:spacing w:line="480" w:lineRule="auto"/>
        <w:rPr>
          <w:rFonts w:ascii="Candara" w:eastAsia="Times New Roman" w:hAnsi="Candara"/>
          <w:bCs/>
          <w:color w:val="000000"/>
          <w:sz w:val="28"/>
          <w:szCs w:val="24"/>
        </w:rPr>
      </w:pPr>
      <w:r w:rsidRPr="00060B1B">
        <w:rPr>
          <w:rFonts w:ascii="Candara" w:eastAsia="Times New Roman" w:hAnsi="Candara"/>
          <w:bCs/>
          <w:color w:val="000000"/>
          <w:sz w:val="28"/>
          <w:szCs w:val="24"/>
        </w:rPr>
        <w:t>Train professionals based on the schedule</w:t>
      </w:r>
    </w:p>
    <w:p w:rsidR="00DB2E70" w:rsidRDefault="00DB2E70" w:rsidP="00DB2E70">
      <w:pPr>
        <w:pStyle w:val="ListParagraph"/>
        <w:numPr>
          <w:ilvl w:val="2"/>
          <w:numId w:val="7"/>
        </w:numPr>
        <w:spacing w:line="480" w:lineRule="auto"/>
        <w:rPr>
          <w:rFonts w:ascii="Candara" w:eastAsia="Times New Roman" w:hAnsi="Candara"/>
          <w:bCs/>
          <w:color w:val="000000"/>
          <w:sz w:val="28"/>
          <w:szCs w:val="24"/>
        </w:rPr>
      </w:pPr>
      <w:r w:rsidRPr="00060B1B">
        <w:rPr>
          <w:rFonts w:ascii="Candara" w:eastAsia="Times New Roman" w:hAnsi="Candara"/>
          <w:bCs/>
          <w:color w:val="000000"/>
          <w:sz w:val="28"/>
          <w:szCs w:val="24"/>
        </w:rPr>
        <w:t>Provide onsite support and update for a period of one year not more than twice per month.</w:t>
      </w:r>
    </w:p>
    <w:p w:rsidR="00060B1B" w:rsidRDefault="00060B1B" w:rsidP="00060B1B">
      <w:pPr>
        <w:spacing w:line="480" w:lineRule="auto"/>
        <w:rPr>
          <w:rFonts w:ascii="Candara" w:eastAsia="Times New Roman" w:hAnsi="Candara"/>
          <w:bCs/>
          <w:color w:val="000000"/>
          <w:sz w:val="28"/>
          <w:szCs w:val="24"/>
        </w:rPr>
      </w:pPr>
    </w:p>
    <w:p w:rsidR="00060B1B" w:rsidRPr="00060B1B" w:rsidRDefault="00060B1B" w:rsidP="00060B1B">
      <w:pPr>
        <w:spacing w:line="480" w:lineRule="auto"/>
        <w:jc w:val="center"/>
        <w:rPr>
          <w:rFonts w:ascii="Candara" w:eastAsia="Times New Roman" w:hAnsi="Candara"/>
          <w:b/>
          <w:bCs/>
          <w:color w:val="000000"/>
          <w:sz w:val="36"/>
          <w:szCs w:val="24"/>
        </w:rPr>
      </w:pPr>
      <w:r w:rsidRPr="00060B1B">
        <w:rPr>
          <w:rFonts w:ascii="Candara" w:eastAsia="Times New Roman" w:hAnsi="Candara"/>
          <w:b/>
          <w:bCs/>
          <w:color w:val="000000"/>
          <w:sz w:val="36"/>
          <w:szCs w:val="24"/>
        </w:rPr>
        <w:t xml:space="preserve">Article 3 </w:t>
      </w:r>
      <w:r>
        <w:rPr>
          <w:rFonts w:ascii="Candara" w:eastAsia="Times New Roman" w:hAnsi="Candara"/>
          <w:b/>
          <w:bCs/>
          <w:color w:val="000000"/>
          <w:sz w:val="36"/>
          <w:szCs w:val="24"/>
        </w:rPr>
        <w:t xml:space="preserve">Responsibility of Batu city administration </w:t>
      </w:r>
    </w:p>
    <w:p w:rsidR="00060B1B" w:rsidRPr="00060B1B" w:rsidRDefault="00060B1B" w:rsidP="00060B1B">
      <w:pPr>
        <w:pStyle w:val="ListParagraph"/>
        <w:numPr>
          <w:ilvl w:val="1"/>
          <w:numId w:val="8"/>
        </w:numPr>
        <w:spacing w:line="480" w:lineRule="auto"/>
        <w:ind w:left="720" w:hanging="540"/>
        <w:jc w:val="both"/>
        <w:rPr>
          <w:rFonts w:ascii="Candara" w:eastAsia="Times New Roman" w:hAnsi="Candara"/>
          <w:bCs/>
          <w:color w:val="000000"/>
          <w:sz w:val="28"/>
          <w:szCs w:val="24"/>
        </w:rPr>
      </w:pPr>
      <w:r w:rsidRPr="00060B1B">
        <w:rPr>
          <w:rFonts w:ascii="Candara" w:eastAsia="Times New Roman" w:hAnsi="Candara"/>
          <w:bCs/>
          <w:color w:val="000000"/>
          <w:sz w:val="28"/>
          <w:szCs w:val="24"/>
        </w:rPr>
        <w:t>Batu city administration shall procure required items for the project prior to the project implementation</w:t>
      </w:r>
    </w:p>
    <w:p w:rsidR="00060B1B" w:rsidRPr="00060B1B" w:rsidRDefault="00060B1B" w:rsidP="00060B1B">
      <w:pPr>
        <w:pStyle w:val="ListParagraph"/>
        <w:numPr>
          <w:ilvl w:val="1"/>
          <w:numId w:val="8"/>
        </w:numPr>
        <w:spacing w:line="480" w:lineRule="auto"/>
        <w:ind w:left="720" w:hanging="540"/>
        <w:jc w:val="both"/>
        <w:rPr>
          <w:rFonts w:ascii="Candara" w:eastAsia="Times New Roman" w:hAnsi="Candara"/>
          <w:bCs/>
          <w:color w:val="000000"/>
          <w:sz w:val="28"/>
          <w:szCs w:val="24"/>
        </w:rPr>
      </w:pPr>
      <w:r w:rsidRPr="00060B1B">
        <w:rPr>
          <w:rFonts w:ascii="Candara" w:eastAsia="Times New Roman" w:hAnsi="Candara"/>
          <w:bCs/>
          <w:color w:val="000000"/>
          <w:sz w:val="28"/>
          <w:szCs w:val="24"/>
        </w:rPr>
        <w:lastRenderedPageBreak/>
        <w:t>Batu city administration may replace the already selected professional if it is deemed necessary.</w:t>
      </w:r>
    </w:p>
    <w:p w:rsidR="00060B1B" w:rsidRPr="00060B1B" w:rsidRDefault="00060B1B" w:rsidP="00060B1B">
      <w:pPr>
        <w:pStyle w:val="ListParagraph"/>
        <w:numPr>
          <w:ilvl w:val="1"/>
          <w:numId w:val="8"/>
        </w:numPr>
        <w:spacing w:line="480" w:lineRule="auto"/>
        <w:ind w:left="720" w:hanging="540"/>
        <w:jc w:val="both"/>
        <w:rPr>
          <w:rFonts w:ascii="Candara" w:eastAsia="Times New Roman" w:hAnsi="Candara"/>
          <w:bCs/>
          <w:color w:val="000000"/>
          <w:sz w:val="28"/>
          <w:szCs w:val="24"/>
        </w:rPr>
      </w:pPr>
      <w:r w:rsidRPr="00060B1B">
        <w:rPr>
          <w:rFonts w:ascii="Candara" w:eastAsia="Times New Roman" w:hAnsi="Candara"/>
          <w:bCs/>
          <w:color w:val="000000"/>
          <w:sz w:val="28"/>
          <w:szCs w:val="24"/>
        </w:rPr>
        <w:t>Batu city administration shall assign the right employee to provide information, requirements and resources (images, photos,</w:t>
      </w:r>
      <w:r>
        <w:rPr>
          <w:rFonts w:ascii="Candara" w:eastAsia="Times New Roman" w:hAnsi="Candara"/>
          <w:bCs/>
          <w:color w:val="000000"/>
          <w:sz w:val="28"/>
          <w:szCs w:val="24"/>
        </w:rPr>
        <w:t xml:space="preserve"> </w:t>
      </w:r>
      <w:r w:rsidRPr="00060B1B">
        <w:rPr>
          <w:rFonts w:ascii="Candara" w:eastAsia="Times New Roman" w:hAnsi="Candara"/>
          <w:bCs/>
          <w:color w:val="000000"/>
          <w:sz w:val="28"/>
          <w:szCs w:val="24"/>
        </w:rPr>
        <w:t>texts, etc) about the website to be developed. If some requirements of a system are missed due to lack of collaboration or miscommunication from Batu city administration staff, the assigned staff or his/her unit will take the full responsibility.</w:t>
      </w:r>
    </w:p>
    <w:p w:rsidR="00060B1B" w:rsidRPr="00060B1B" w:rsidRDefault="00060B1B" w:rsidP="00060B1B">
      <w:pPr>
        <w:pStyle w:val="ListParagraph"/>
        <w:numPr>
          <w:ilvl w:val="1"/>
          <w:numId w:val="8"/>
        </w:numPr>
        <w:spacing w:line="480" w:lineRule="auto"/>
        <w:ind w:left="720" w:hanging="540"/>
        <w:jc w:val="both"/>
        <w:rPr>
          <w:rFonts w:ascii="Candara" w:eastAsia="Times New Roman" w:hAnsi="Candara"/>
          <w:bCs/>
          <w:color w:val="000000"/>
          <w:sz w:val="28"/>
          <w:szCs w:val="24"/>
        </w:rPr>
      </w:pPr>
      <w:r w:rsidRPr="00060B1B">
        <w:rPr>
          <w:rFonts w:ascii="Candara" w:eastAsia="Times New Roman" w:hAnsi="Candara"/>
          <w:bCs/>
          <w:color w:val="000000"/>
          <w:sz w:val="28"/>
          <w:szCs w:val="24"/>
        </w:rPr>
        <w:t xml:space="preserve">Batu city administration shall assign a team to confirm all requirements gathered through the development process. </w:t>
      </w:r>
    </w:p>
    <w:p w:rsidR="00060B1B" w:rsidRPr="00060B1B" w:rsidRDefault="00060B1B" w:rsidP="00060B1B">
      <w:pPr>
        <w:pStyle w:val="ListParagraph"/>
        <w:numPr>
          <w:ilvl w:val="1"/>
          <w:numId w:val="8"/>
        </w:numPr>
        <w:spacing w:line="480" w:lineRule="auto"/>
        <w:ind w:left="720" w:hanging="540"/>
        <w:jc w:val="both"/>
        <w:rPr>
          <w:rFonts w:ascii="Candara" w:eastAsia="Times New Roman" w:hAnsi="Candara"/>
          <w:bCs/>
          <w:color w:val="000000"/>
          <w:sz w:val="28"/>
          <w:szCs w:val="24"/>
        </w:rPr>
      </w:pPr>
      <w:r w:rsidRPr="00060B1B">
        <w:rPr>
          <w:rFonts w:ascii="Candara" w:eastAsia="Times New Roman" w:hAnsi="Candara"/>
          <w:bCs/>
          <w:color w:val="000000"/>
          <w:sz w:val="28"/>
          <w:szCs w:val="24"/>
        </w:rPr>
        <w:t>Professionals selected from Batu city administration shall involve in the following activities:</w:t>
      </w:r>
    </w:p>
    <w:p w:rsidR="00060B1B" w:rsidRPr="00060B1B" w:rsidRDefault="00060B1B" w:rsidP="00060B1B">
      <w:pPr>
        <w:pStyle w:val="ListParagraph"/>
        <w:numPr>
          <w:ilvl w:val="2"/>
          <w:numId w:val="8"/>
        </w:numPr>
        <w:spacing w:line="480" w:lineRule="auto"/>
        <w:ind w:left="1620"/>
        <w:jc w:val="both"/>
        <w:rPr>
          <w:rFonts w:ascii="Candara" w:eastAsia="Times New Roman" w:hAnsi="Candara"/>
          <w:bCs/>
          <w:color w:val="000000"/>
          <w:sz w:val="28"/>
          <w:szCs w:val="24"/>
        </w:rPr>
      </w:pPr>
      <w:r w:rsidRPr="00060B1B">
        <w:rPr>
          <w:rFonts w:ascii="Candara" w:eastAsia="Times New Roman" w:hAnsi="Candara"/>
          <w:bCs/>
          <w:color w:val="000000"/>
          <w:sz w:val="28"/>
          <w:szCs w:val="24"/>
        </w:rPr>
        <w:t xml:space="preserve">Attend Trainings offered by Public Service College of Oromia  ICT professionals </w:t>
      </w:r>
    </w:p>
    <w:p w:rsidR="00060B1B" w:rsidRPr="00060B1B" w:rsidRDefault="00060B1B" w:rsidP="00060B1B">
      <w:pPr>
        <w:pStyle w:val="ListParagraph"/>
        <w:numPr>
          <w:ilvl w:val="2"/>
          <w:numId w:val="8"/>
        </w:numPr>
        <w:spacing w:line="480" w:lineRule="auto"/>
        <w:ind w:left="1620"/>
        <w:jc w:val="both"/>
        <w:rPr>
          <w:rFonts w:ascii="Candara" w:eastAsia="Times New Roman" w:hAnsi="Candara"/>
          <w:bCs/>
          <w:color w:val="000000"/>
          <w:sz w:val="28"/>
          <w:szCs w:val="24"/>
        </w:rPr>
      </w:pPr>
      <w:r w:rsidRPr="00060B1B">
        <w:rPr>
          <w:rFonts w:ascii="Candara" w:eastAsia="Times New Roman" w:hAnsi="Candara"/>
          <w:bCs/>
          <w:color w:val="000000"/>
          <w:sz w:val="28"/>
          <w:szCs w:val="24"/>
        </w:rPr>
        <w:t>Supervise every progresses of the project</w:t>
      </w:r>
    </w:p>
    <w:p w:rsidR="00060B1B" w:rsidRPr="00060B1B" w:rsidRDefault="00060B1B" w:rsidP="00060B1B">
      <w:pPr>
        <w:pStyle w:val="ListParagraph"/>
        <w:numPr>
          <w:ilvl w:val="1"/>
          <w:numId w:val="8"/>
        </w:numPr>
        <w:spacing w:line="480" w:lineRule="auto"/>
        <w:ind w:left="720" w:hanging="540"/>
        <w:jc w:val="both"/>
        <w:rPr>
          <w:rFonts w:ascii="Candara" w:eastAsia="Times New Roman" w:hAnsi="Candara"/>
          <w:bCs/>
          <w:color w:val="000000"/>
          <w:sz w:val="28"/>
          <w:szCs w:val="24"/>
        </w:rPr>
      </w:pPr>
      <w:r w:rsidRPr="00060B1B">
        <w:rPr>
          <w:rFonts w:ascii="Candara" w:eastAsia="Times New Roman" w:hAnsi="Candara"/>
          <w:bCs/>
          <w:color w:val="000000"/>
          <w:sz w:val="28"/>
          <w:szCs w:val="24"/>
        </w:rPr>
        <w:t>Batu city administration shall make the premises ready for the project</w:t>
      </w:r>
    </w:p>
    <w:p w:rsidR="00060B1B" w:rsidRDefault="00060B1B" w:rsidP="00060B1B">
      <w:pPr>
        <w:pStyle w:val="ListParagraph"/>
        <w:numPr>
          <w:ilvl w:val="1"/>
          <w:numId w:val="8"/>
        </w:numPr>
        <w:spacing w:line="480" w:lineRule="auto"/>
        <w:ind w:left="720" w:hanging="540"/>
        <w:jc w:val="both"/>
        <w:rPr>
          <w:rFonts w:ascii="Candara" w:eastAsia="Times New Roman" w:hAnsi="Candara"/>
          <w:bCs/>
          <w:color w:val="000000"/>
          <w:sz w:val="28"/>
          <w:szCs w:val="24"/>
        </w:rPr>
      </w:pPr>
      <w:r w:rsidRPr="00060B1B">
        <w:rPr>
          <w:rFonts w:ascii="Candara" w:eastAsia="Times New Roman" w:hAnsi="Candara"/>
          <w:bCs/>
          <w:color w:val="000000"/>
          <w:sz w:val="28"/>
          <w:szCs w:val="24"/>
        </w:rPr>
        <w:t>Batu city administration shall not transfer the design and the source code of the developed website to any third party in any form. Breaching this agreement will result in a fine of Birr 2, 000, 000.00 (two Million Birr) to be paid to Public Service College of Oromia.</w:t>
      </w:r>
    </w:p>
    <w:p w:rsidR="00060B1B" w:rsidRDefault="00060B1B" w:rsidP="00060B1B">
      <w:pPr>
        <w:pStyle w:val="ListParagraph"/>
        <w:spacing w:line="480" w:lineRule="auto"/>
        <w:jc w:val="both"/>
        <w:rPr>
          <w:rFonts w:ascii="Candara" w:eastAsia="Times New Roman" w:hAnsi="Candara"/>
          <w:bCs/>
          <w:color w:val="000000"/>
          <w:sz w:val="28"/>
          <w:szCs w:val="24"/>
        </w:rPr>
      </w:pPr>
    </w:p>
    <w:p w:rsidR="00060B1B" w:rsidRDefault="00060B1B" w:rsidP="00060B1B">
      <w:pPr>
        <w:pStyle w:val="ListParagraph"/>
        <w:spacing w:line="480" w:lineRule="auto"/>
        <w:jc w:val="both"/>
        <w:rPr>
          <w:rFonts w:ascii="Candara" w:eastAsia="Times New Roman" w:hAnsi="Candara"/>
          <w:bCs/>
          <w:color w:val="000000"/>
          <w:sz w:val="28"/>
          <w:szCs w:val="24"/>
        </w:rPr>
      </w:pPr>
    </w:p>
    <w:p w:rsidR="00060B1B" w:rsidRDefault="00060B1B" w:rsidP="00060B1B">
      <w:pPr>
        <w:pStyle w:val="ListParagraph"/>
        <w:spacing w:line="480" w:lineRule="auto"/>
        <w:jc w:val="both"/>
        <w:rPr>
          <w:rFonts w:ascii="Candara" w:eastAsia="Times New Roman" w:hAnsi="Candara"/>
          <w:bCs/>
          <w:color w:val="000000"/>
          <w:sz w:val="28"/>
          <w:szCs w:val="24"/>
        </w:rPr>
      </w:pPr>
    </w:p>
    <w:p w:rsidR="00605C45" w:rsidRDefault="00060B1B" w:rsidP="0032228A">
      <w:pPr>
        <w:pStyle w:val="ListParagraph"/>
        <w:spacing w:line="480" w:lineRule="auto"/>
        <w:jc w:val="center"/>
        <w:rPr>
          <w:rFonts w:ascii="Candara" w:eastAsia="Times New Roman" w:hAnsi="Candara"/>
          <w:b/>
          <w:bCs/>
          <w:color w:val="000000"/>
          <w:sz w:val="36"/>
          <w:szCs w:val="24"/>
        </w:rPr>
      </w:pPr>
      <w:r w:rsidRPr="00060B1B">
        <w:rPr>
          <w:rFonts w:ascii="Candara" w:eastAsia="Times New Roman" w:hAnsi="Candara"/>
          <w:b/>
          <w:bCs/>
          <w:color w:val="000000"/>
          <w:sz w:val="36"/>
          <w:szCs w:val="24"/>
        </w:rPr>
        <w:t>Article 4- Deployment plan</w:t>
      </w:r>
    </w:p>
    <w:p w:rsidR="00060B1B" w:rsidRPr="00605C45" w:rsidRDefault="00605C45" w:rsidP="00605C45">
      <w:pPr>
        <w:spacing w:line="480" w:lineRule="auto"/>
        <w:jc w:val="both"/>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4.1</w:t>
      </w:r>
      <w:r>
        <w:rPr>
          <w:rFonts w:ascii="Baskerville Old Face" w:hAnsi="Baskerville Old Face"/>
          <w:sz w:val="24"/>
          <w:szCs w:val="24"/>
        </w:rPr>
        <w:t xml:space="preserve"> </w:t>
      </w:r>
      <w:r w:rsidR="00060B1B" w:rsidRPr="00605C45">
        <w:rPr>
          <w:rFonts w:ascii="Candara" w:eastAsia="Times New Roman" w:hAnsi="Candara"/>
          <w:bCs/>
          <w:color w:val="000000"/>
          <w:sz w:val="28"/>
          <w:szCs w:val="24"/>
          <w:lang w:val="en-US"/>
        </w:rPr>
        <w:t>The Development shall be carried out according to the following action plan:</w:t>
      </w:r>
    </w:p>
    <w:tbl>
      <w:tblPr>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1843"/>
        <w:gridCol w:w="1559"/>
        <w:gridCol w:w="1417"/>
        <w:gridCol w:w="2977"/>
      </w:tblGrid>
      <w:tr w:rsidR="00605C45" w:rsidRPr="00605C45" w:rsidTr="00946460">
        <w:trPr>
          <w:trHeight w:val="660"/>
        </w:trPr>
        <w:tc>
          <w:tcPr>
            <w:tcW w:w="3545" w:type="dxa"/>
            <w:noWrap/>
          </w:tcPr>
          <w:p w:rsidR="00060B1B" w:rsidRPr="00605C45" w:rsidRDefault="00060B1B" w:rsidP="00AF48FE">
            <w:pPr>
              <w:spacing w:after="0"/>
              <w:jc w:val="center"/>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Activity</w:t>
            </w:r>
          </w:p>
        </w:tc>
        <w:tc>
          <w:tcPr>
            <w:tcW w:w="1843" w:type="dxa"/>
          </w:tcPr>
          <w:p w:rsidR="00060B1B" w:rsidRPr="00605C45" w:rsidRDefault="00060B1B" w:rsidP="00AF48FE">
            <w:pPr>
              <w:spacing w:after="0"/>
              <w:jc w:val="center"/>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Description</w:t>
            </w:r>
          </w:p>
        </w:tc>
        <w:tc>
          <w:tcPr>
            <w:tcW w:w="1559" w:type="dxa"/>
          </w:tcPr>
          <w:p w:rsidR="00060B1B" w:rsidRPr="00605C45" w:rsidRDefault="00060B1B" w:rsidP="00AF48FE">
            <w:pPr>
              <w:spacing w:after="0"/>
              <w:jc w:val="center"/>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Start Date</w:t>
            </w:r>
          </w:p>
        </w:tc>
        <w:tc>
          <w:tcPr>
            <w:tcW w:w="1417" w:type="dxa"/>
          </w:tcPr>
          <w:p w:rsidR="00060B1B" w:rsidRPr="00605C45" w:rsidRDefault="00060B1B" w:rsidP="00AF48FE">
            <w:pPr>
              <w:jc w:val="center"/>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End Date</w:t>
            </w:r>
          </w:p>
        </w:tc>
        <w:tc>
          <w:tcPr>
            <w:tcW w:w="2977" w:type="dxa"/>
            <w:noWrap/>
          </w:tcPr>
          <w:p w:rsidR="00060B1B" w:rsidRPr="00605C45" w:rsidRDefault="00060B1B" w:rsidP="00AF48FE">
            <w:pPr>
              <w:spacing w:after="0"/>
              <w:jc w:val="center"/>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Output/Outcome</w:t>
            </w:r>
          </w:p>
        </w:tc>
      </w:tr>
      <w:tr w:rsidR="00605C45" w:rsidRPr="00605C45" w:rsidTr="00946460">
        <w:trPr>
          <w:trHeight w:val="376"/>
        </w:trPr>
        <w:tc>
          <w:tcPr>
            <w:tcW w:w="3545" w:type="dxa"/>
            <w:noWrap/>
          </w:tcPr>
          <w:p w:rsidR="00060B1B" w:rsidRPr="00605C45" w:rsidRDefault="00060B1B" w:rsidP="00AF48FE">
            <w:pPr>
              <w:spacing w:after="0"/>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Sign Agreement</w:t>
            </w:r>
          </w:p>
        </w:tc>
        <w:tc>
          <w:tcPr>
            <w:tcW w:w="1843" w:type="dxa"/>
          </w:tcPr>
          <w:p w:rsidR="00060B1B" w:rsidRPr="00605C45" w:rsidRDefault="00060B1B" w:rsidP="00AF48FE">
            <w:pPr>
              <w:spacing w:after="0"/>
              <w:rPr>
                <w:rFonts w:ascii="Candara" w:eastAsia="Times New Roman" w:hAnsi="Candara"/>
                <w:bCs/>
                <w:color w:val="000000"/>
                <w:sz w:val="28"/>
                <w:szCs w:val="24"/>
                <w:lang w:val="en-US"/>
              </w:rPr>
            </w:pPr>
          </w:p>
        </w:tc>
        <w:tc>
          <w:tcPr>
            <w:tcW w:w="2976" w:type="dxa"/>
            <w:gridSpan w:val="2"/>
            <w:noWrap/>
          </w:tcPr>
          <w:p w:rsidR="00060B1B" w:rsidRPr="00605C45" w:rsidRDefault="00060B1B" w:rsidP="00AF48FE">
            <w:pPr>
              <w:jc w:val="center"/>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January  2016</w:t>
            </w:r>
          </w:p>
        </w:tc>
        <w:tc>
          <w:tcPr>
            <w:tcW w:w="2977" w:type="dxa"/>
            <w:noWrap/>
          </w:tcPr>
          <w:p w:rsidR="00060B1B" w:rsidRPr="00605C45" w:rsidRDefault="00060B1B" w:rsidP="00AF48FE">
            <w:pPr>
              <w:spacing w:after="0"/>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Signed agreement</w:t>
            </w:r>
          </w:p>
        </w:tc>
      </w:tr>
      <w:tr w:rsidR="00605C45" w:rsidRPr="00605C45" w:rsidTr="00946460">
        <w:trPr>
          <w:trHeight w:val="376"/>
        </w:trPr>
        <w:tc>
          <w:tcPr>
            <w:tcW w:w="3545" w:type="dxa"/>
            <w:noWrap/>
          </w:tcPr>
          <w:p w:rsidR="00060B1B" w:rsidRPr="00605C45" w:rsidRDefault="00060B1B" w:rsidP="00AF48FE">
            <w:pPr>
              <w:spacing w:after="0"/>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Official Website Development</w:t>
            </w:r>
          </w:p>
        </w:tc>
        <w:tc>
          <w:tcPr>
            <w:tcW w:w="1843" w:type="dxa"/>
          </w:tcPr>
          <w:p w:rsidR="00060B1B" w:rsidRPr="00605C45" w:rsidRDefault="00060B1B" w:rsidP="00AF48FE">
            <w:pPr>
              <w:spacing w:after="0"/>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Cf. Article 1.1</w:t>
            </w:r>
          </w:p>
        </w:tc>
        <w:tc>
          <w:tcPr>
            <w:tcW w:w="1559" w:type="dxa"/>
            <w:noWrap/>
          </w:tcPr>
          <w:p w:rsidR="00060B1B" w:rsidRPr="00605C45" w:rsidRDefault="00060B1B" w:rsidP="00AF48FE">
            <w:pPr>
              <w:jc w:val="center"/>
              <w:rPr>
                <w:rFonts w:ascii="Candara" w:eastAsia="Times New Roman" w:hAnsi="Candara"/>
                <w:bCs/>
                <w:color w:val="000000"/>
                <w:sz w:val="28"/>
                <w:szCs w:val="24"/>
                <w:lang w:val="en-US"/>
              </w:rPr>
            </w:pPr>
          </w:p>
        </w:tc>
        <w:tc>
          <w:tcPr>
            <w:tcW w:w="1417" w:type="dxa"/>
          </w:tcPr>
          <w:p w:rsidR="00060B1B" w:rsidRPr="00605C45" w:rsidRDefault="00060B1B" w:rsidP="00AF48FE">
            <w:pPr>
              <w:jc w:val="center"/>
              <w:rPr>
                <w:rFonts w:ascii="Candara" w:eastAsia="Times New Roman" w:hAnsi="Candara"/>
                <w:bCs/>
                <w:color w:val="000000"/>
                <w:sz w:val="28"/>
                <w:szCs w:val="24"/>
                <w:lang w:val="en-US"/>
              </w:rPr>
            </w:pPr>
          </w:p>
        </w:tc>
        <w:tc>
          <w:tcPr>
            <w:tcW w:w="2977" w:type="dxa"/>
            <w:noWrap/>
          </w:tcPr>
          <w:p w:rsidR="00060B1B" w:rsidRPr="00605C45" w:rsidRDefault="00060B1B" w:rsidP="00AF48FE">
            <w:pPr>
              <w:spacing w:after="0"/>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A fully functional official website</w:t>
            </w:r>
          </w:p>
        </w:tc>
      </w:tr>
      <w:tr w:rsidR="00605C45" w:rsidRPr="00605C45" w:rsidTr="00946460">
        <w:trPr>
          <w:trHeight w:val="376"/>
        </w:trPr>
        <w:tc>
          <w:tcPr>
            <w:tcW w:w="3545" w:type="dxa"/>
            <w:noWrap/>
          </w:tcPr>
          <w:p w:rsidR="00060B1B" w:rsidRPr="00605C45" w:rsidRDefault="00060B1B" w:rsidP="00AF48FE">
            <w:pPr>
              <w:spacing w:after="0"/>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 xml:space="preserve">How to use the website training </w:t>
            </w:r>
          </w:p>
        </w:tc>
        <w:tc>
          <w:tcPr>
            <w:tcW w:w="1843" w:type="dxa"/>
          </w:tcPr>
          <w:p w:rsidR="00060B1B" w:rsidRPr="00605C45" w:rsidRDefault="00060B1B" w:rsidP="00AF48FE">
            <w:pPr>
              <w:spacing w:after="0"/>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Cf. Article 1.2</w:t>
            </w:r>
          </w:p>
        </w:tc>
        <w:tc>
          <w:tcPr>
            <w:tcW w:w="1559" w:type="dxa"/>
            <w:noWrap/>
          </w:tcPr>
          <w:p w:rsidR="00060B1B" w:rsidRPr="00605C45" w:rsidRDefault="00060B1B" w:rsidP="00AF48FE">
            <w:pPr>
              <w:jc w:val="center"/>
              <w:rPr>
                <w:rFonts w:ascii="Candara" w:eastAsia="Times New Roman" w:hAnsi="Candara"/>
                <w:bCs/>
                <w:color w:val="000000"/>
                <w:sz w:val="28"/>
                <w:szCs w:val="24"/>
                <w:lang w:val="en-US"/>
              </w:rPr>
            </w:pPr>
          </w:p>
        </w:tc>
        <w:tc>
          <w:tcPr>
            <w:tcW w:w="1417" w:type="dxa"/>
          </w:tcPr>
          <w:p w:rsidR="00060B1B" w:rsidRPr="00605C45" w:rsidRDefault="00060B1B" w:rsidP="00AF48FE">
            <w:pPr>
              <w:jc w:val="center"/>
              <w:rPr>
                <w:rFonts w:ascii="Candara" w:eastAsia="Times New Roman" w:hAnsi="Candara"/>
                <w:bCs/>
                <w:color w:val="000000"/>
                <w:sz w:val="28"/>
                <w:szCs w:val="24"/>
                <w:lang w:val="en-US"/>
              </w:rPr>
            </w:pPr>
          </w:p>
        </w:tc>
        <w:tc>
          <w:tcPr>
            <w:tcW w:w="2977" w:type="dxa"/>
            <w:noWrap/>
          </w:tcPr>
          <w:p w:rsidR="00060B1B" w:rsidRPr="00605C45" w:rsidRDefault="00605C45" w:rsidP="00AF48FE">
            <w:pPr>
              <w:spacing w:after="0"/>
              <w:rPr>
                <w:rFonts w:ascii="Candara" w:eastAsia="Times New Roman" w:hAnsi="Candara"/>
                <w:bCs/>
                <w:color w:val="000000"/>
                <w:sz w:val="28"/>
                <w:szCs w:val="24"/>
                <w:lang w:val="en-US"/>
              </w:rPr>
            </w:pPr>
            <w:r>
              <w:rPr>
                <w:rFonts w:ascii="Candara" w:eastAsia="Times New Roman" w:hAnsi="Candara"/>
                <w:bCs/>
                <w:color w:val="000000"/>
                <w:sz w:val="28"/>
                <w:szCs w:val="24"/>
                <w:lang w:val="en-US"/>
              </w:rPr>
              <w:t xml:space="preserve">Know how to use the site as a communication media </w:t>
            </w:r>
          </w:p>
        </w:tc>
      </w:tr>
      <w:tr w:rsidR="00605C45" w:rsidRPr="00605C45" w:rsidTr="00946460">
        <w:trPr>
          <w:trHeight w:val="376"/>
        </w:trPr>
        <w:tc>
          <w:tcPr>
            <w:tcW w:w="3545" w:type="dxa"/>
            <w:noWrap/>
          </w:tcPr>
          <w:p w:rsidR="00060B1B" w:rsidRPr="00605C45" w:rsidRDefault="00060B1B" w:rsidP="00AF48FE">
            <w:pPr>
              <w:spacing w:after="0"/>
              <w:rPr>
                <w:rFonts w:ascii="Candara" w:eastAsia="Times New Roman" w:hAnsi="Candara"/>
                <w:bCs/>
                <w:color w:val="000000"/>
                <w:sz w:val="28"/>
                <w:szCs w:val="24"/>
                <w:lang w:val="en-US"/>
              </w:rPr>
            </w:pPr>
            <w:r w:rsidRPr="00605C45">
              <w:rPr>
                <w:rFonts w:ascii="Candara" w:eastAsia="Times New Roman" w:hAnsi="Candara"/>
                <w:bCs/>
                <w:color w:val="000000"/>
                <w:sz w:val="28"/>
                <w:szCs w:val="24"/>
                <w:lang w:val="en-US"/>
              </w:rPr>
              <w:t>Project Completion</w:t>
            </w:r>
          </w:p>
        </w:tc>
        <w:tc>
          <w:tcPr>
            <w:tcW w:w="1843" w:type="dxa"/>
          </w:tcPr>
          <w:p w:rsidR="00060B1B" w:rsidRPr="00605C45" w:rsidRDefault="00060B1B" w:rsidP="00AF48FE">
            <w:pPr>
              <w:spacing w:after="0"/>
              <w:rPr>
                <w:rFonts w:ascii="Candara" w:eastAsia="Times New Roman" w:hAnsi="Candara"/>
                <w:bCs/>
                <w:color w:val="000000"/>
                <w:sz w:val="28"/>
                <w:szCs w:val="24"/>
                <w:lang w:val="en-US"/>
              </w:rPr>
            </w:pPr>
          </w:p>
        </w:tc>
        <w:tc>
          <w:tcPr>
            <w:tcW w:w="2976" w:type="dxa"/>
            <w:gridSpan w:val="2"/>
            <w:noWrap/>
          </w:tcPr>
          <w:p w:rsidR="00060B1B" w:rsidRPr="00605C45" w:rsidRDefault="00060B1B" w:rsidP="00AF48FE">
            <w:pPr>
              <w:jc w:val="center"/>
              <w:rPr>
                <w:rFonts w:ascii="Candara" w:eastAsia="Times New Roman" w:hAnsi="Candara"/>
                <w:bCs/>
                <w:color w:val="000000"/>
                <w:sz w:val="28"/>
                <w:szCs w:val="24"/>
                <w:lang w:val="en-US"/>
              </w:rPr>
            </w:pPr>
          </w:p>
        </w:tc>
        <w:tc>
          <w:tcPr>
            <w:tcW w:w="2977" w:type="dxa"/>
            <w:noWrap/>
          </w:tcPr>
          <w:p w:rsidR="00060B1B" w:rsidRPr="00605C45" w:rsidRDefault="00605C45" w:rsidP="00AF48FE">
            <w:pPr>
              <w:spacing w:after="0"/>
              <w:rPr>
                <w:rFonts w:ascii="Candara" w:eastAsia="Times New Roman" w:hAnsi="Candara"/>
                <w:bCs/>
                <w:color w:val="000000"/>
                <w:sz w:val="28"/>
                <w:szCs w:val="24"/>
                <w:lang w:val="en-US"/>
              </w:rPr>
            </w:pPr>
            <w:r>
              <w:rPr>
                <w:rFonts w:ascii="Candara" w:eastAsia="Times New Roman" w:hAnsi="Candara"/>
                <w:bCs/>
                <w:color w:val="000000"/>
                <w:sz w:val="28"/>
                <w:szCs w:val="24"/>
                <w:lang w:val="en-US"/>
              </w:rPr>
              <w:t xml:space="preserve">Access the website through search engines </w:t>
            </w:r>
          </w:p>
        </w:tc>
      </w:tr>
    </w:tbl>
    <w:p w:rsidR="00060B1B" w:rsidRPr="00605C45" w:rsidRDefault="00060B1B" w:rsidP="00060B1B">
      <w:pPr>
        <w:pStyle w:val="ListParagraph"/>
        <w:spacing w:line="360" w:lineRule="auto"/>
        <w:ind w:left="0"/>
        <w:jc w:val="center"/>
        <w:rPr>
          <w:rFonts w:ascii="Candara" w:eastAsia="Times New Roman" w:hAnsi="Candara"/>
          <w:bCs/>
          <w:color w:val="000000"/>
          <w:sz w:val="28"/>
          <w:szCs w:val="24"/>
        </w:rPr>
      </w:pPr>
    </w:p>
    <w:p w:rsidR="00060B1B" w:rsidRDefault="00060B1B" w:rsidP="00060B1B">
      <w:pPr>
        <w:pStyle w:val="ListParagraph"/>
        <w:spacing w:line="360" w:lineRule="auto"/>
        <w:ind w:left="0"/>
        <w:jc w:val="center"/>
        <w:rPr>
          <w:b/>
          <w:sz w:val="24"/>
          <w:szCs w:val="24"/>
        </w:rPr>
      </w:pPr>
    </w:p>
    <w:p w:rsidR="00060B1B" w:rsidRPr="00060B1B" w:rsidRDefault="00060B1B" w:rsidP="00060B1B">
      <w:pPr>
        <w:spacing w:line="480" w:lineRule="auto"/>
        <w:jc w:val="both"/>
        <w:rPr>
          <w:rFonts w:ascii="Candara" w:eastAsia="Times New Roman" w:hAnsi="Candara"/>
          <w:b/>
          <w:bCs/>
          <w:color w:val="000000"/>
          <w:sz w:val="36"/>
          <w:szCs w:val="24"/>
        </w:rPr>
      </w:pPr>
    </w:p>
    <w:p w:rsidR="00060B1B" w:rsidRDefault="00605C45" w:rsidP="0032228A">
      <w:pPr>
        <w:pStyle w:val="ListParagraph"/>
        <w:spacing w:line="360" w:lineRule="auto"/>
        <w:ind w:left="0"/>
        <w:jc w:val="center"/>
        <w:rPr>
          <w:rFonts w:ascii="Candara" w:eastAsia="Times New Roman" w:hAnsi="Candara"/>
          <w:b/>
          <w:bCs/>
          <w:color w:val="000000"/>
          <w:sz w:val="36"/>
          <w:szCs w:val="24"/>
          <w:lang w:val="en-GB"/>
        </w:rPr>
      </w:pPr>
      <w:r w:rsidRPr="0032228A">
        <w:rPr>
          <w:rFonts w:ascii="Candara" w:eastAsia="Times New Roman" w:hAnsi="Candara"/>
          <w:b/>
          <w:bCs/>
          <w:color w:val="000000"/>
          <w:sz w:val="36"/>
          <w:szCs w:val="24"/>
          <w:lang w:val="en-GB"/>
        </w:rPr>
        <w:t xml:space="preserve">Article 5- </w:t>
      </w:r>
      <w:r w:rsidR="0032228A" w:rsidRPr="0032228A">
        <w:rPr>
          <w:rFonts w:ascii="Candara" w:eastAsia="Times New Roman" w:hAnsi="Candara"/>
          <w:b/>
          <w:bCs/>
          <w:color w:val="000000"/>
          <w:sz w:val="36"/>
          <w:szCs w:val="24"/>
          <w:lang w:val="en-GB"/>
        </w:rPr>
        <w:t xml:space="preserve">project budget </w:t>
      </w:r>
    </w:p>
    <w:p w:rsidR="0032228A" w:rsidRPr="005008AA" w:rsidRDefault="0032228A" w:rsidP="0032228A">
      <w:pPr>
        <w:pStyle w:val="ListParagraph"/>
        <w:spacing w:line="360" w:lineRule="auto"/>
        <w:ind w:left="0"/>
        <w:rPr>
          <w:rFonts w:ascii="Candara" w:eastAsia="Times New Roman" w:hAnsi="Candara"/>
          <w:bCs/>
          <w:color w:val="000000"/>
          <w:sz w:val="28"/>
          <w:szCs w:val="24"/>
        </w:rPr>
      </w:pPr>
    </w:p>
    <w:p w:rsidR="0032228A" w:rsidRPr="005008AA" w:rsidRDefault="0032228A" w:rsidP="0032228A">
      <w:pPr>
        <w:pStyle w:val="ListParagraph"/>
        <w:numPr>
          <w:ilvl w:val="1"/>
          <w:numId w:val="10"/>
        </w:numPr>
        <w:spacing w:line="480" w:lineRule="auto"/>
        <w:rPr>
          <w:rFonts w:ascii="Candara" w:eastAsia="Times New Roman" w:hAnsi="Candara"/>
          <w:bCs/>
          <w:color w:val="000000"/>
          <w:sz w:val="28"/>
          <w:szCs w:val="24"/>
        </w:rPr>
      </w:pPr>
      <w:r w:rsidRPr="005008AA">
        <w:rPr>
          <w:rFonts w:ascii="Candara" w:eastAsia="Times New Roman" w:hAnsi="Candara"/>
          <w:bCs/>
          <w:color w:val="000000"/>
          <w:sz w:val="28"/>
          <w:szCs w:val="24"/>
        </w:rPr>
        <w:t xml:space="preserve">The overall project budget (excluding equipment cost and VAT) is Birr </w:t>
      </w:r>
      <w:r w:rsidR="0087062F">
        <w:rPr>
          <w:rFonts w:ascii="Candara" w:eastAsia="Times New Roman" w:hAnsi="Candara"/>
          <w:bCs/>
          <w:color w:val="000000"/>
          <w:sz w:val="28"/>
          <w:szCs w:val="24"/>
        </w:rPr>
        <w:t>127</w:t>
      </w:r>
      <w:r w:rsidRPr="005008AA">
        <w:rPr>
          <w:rFonts w:ascii="Candara" w:eastAsia="Times New Roman" w:hAnsi="Candara"/>
          <w:bCs/>
          <w:color w:val="000000"/>
          <w:sz w:val="28"/>
          <w:szCs w:val="24"/>
        </w:rPr>
        <w:t xml:space="preserve">,000.00 </w:t>
      </w:r>
      <w:r w:rsidR="0087062F">
        <w:rPr>
          <w:rFonts w:ascii="Candara" w:eastAsia="Times New Roman" w:hAnsi="Candara"/>
          <w:bCs/>
          <w:color w:val="000000"/>
          <w:sz w:val="28"/>
          <w:szCs w:val="24"/>
        </w:rPr>
        <w:t xml:space="preserve">Details are given in Annex </w:t>
      </w:r>
    </w:p>
    <w:p w:rsidR="0032228A" w:rsidRPr="005008AA" w:rsidRDefault="0032228A" w:rsidP="0032228A">
      <w:pPr>
        <w:pStyle w:val="ListParagraph"/>
        <w:numPr>
          <w:ilvl w:val="1"/>
          <w:numId w:val="10"/>
        </w:numPr>
        <w:spacing w:line="480" w:lineRule="auto"/>
        <w:rPr>
          <w:rFonts w:ascii="Candara" w:eastAsia="Times New Roman" w:hAnsi="Candara"/>
          <w:bCs/>
          <w:color w:val="000000"/>
          <w:sz w:val="28"/>
          <w:szCs w:val="24"/>
        </w:rPr>
      </w:pPr>
      <w:r w:rsidRPr="005008AA">
        <w:rPr>
          <w:rFonts w:ascii="Candara" w:eastAsia="Times New Roman" w:hAnsi="Candara"/>
          <w:bCs/>
          <w:color w:val="000000"/>
          <w:sz w:val="28"/>
          <w:szCs w:val="24"/>
        </w:rPr>
        <w:t>The budget does not include cost of equipment.</w:t>
      </w:r>
    </w:p>
    <w:p w:rsidR="0032228A" w:rsidRDefault="0032228A" w:rsidP="0032228A">
      <w:pPr>
        <w:pStyle w:val="ListParagraph"/>
        <w:numPr>
          <w:ilvl w:val="1"/>
          <w:numId w:val="10"/>
        </w:numPr>
        <w:spacing w:line="480" w:lineRule="auto"/>
        <w:rPr>
          <w:rFonts w:ascii="Candara" w:eastAsia="Times New Roman" w:hAnsi="Candara"/>
          <w:bCs/>
          <w:color w:val="000000"/>
          <w:sz w:val="28"/>
          <w:szCs w:val="24"/>
        </w:rPr>
      </w:pPr>
      <w:r w:rsidRPr="005008AA">
        <w:rPr>
          <w:rFonts w:ascii="Candara" w:eastAsia="Times New Roman" w:hAnsi="Candara"/>
          <w:bCs/>
          <w:color w:val="000000"/>
          <w:sz w:val="28"/>
          <w:szCs w:val="24"/>
        </w:rPr>
        <w:t>The budget does not include Value Added Tax (VAT)</w:t>
      </w:r>
    </w:p>
    <w:p w:rsidR="005008AA" w:rsidRDefault="005008AA" w:rsidP="005008AA">
      <w:pPr>
        <w:pStyle w:val="ListParagraph"/>
        <w:spacing w:line="480" w:lineRule="auto"/>
        <w:ind w:left="360"/>
        <w:rPr>
          <w:rFonts w:ascii="Candara" w:eastAsia="Times New Roman" w:hAnsi="Candara"/>
          <w:bCs/>
          <w:color w:val="000000"/>
          <w:sz w:val="28"/>
          <w:szCs w:val="24"/>
        </w:rPr>
      </w:pPr>
    </w:p>
    <w:p w:rsidR="005008AA" w:rsidRDefault="005008AA" w:rsidP="005008AA">
      <w:pPr>
        <w:pStyle w:val="ListParagraph"/>
        <w:spacing w:line="480" w:lineRule="auto"/>
        <w:ind w:left="360"/>
        <w:rPr>
          <w:rFonts w:ascii="Candara" w:eastAsia="Times New Roman" w:hAnsi="Candara"/>
          <w:bCs/>
          <w:color w:val="000000"/>
          <w:sz w:val="28"/>
          <w:szCs w:val="24"/>
        </w:rPr>
      </w:pPr>
    </w:p>
    <w:p w:rsidR="005008AA" w:rsidRDefault="005008AA" w:rsidP="005008AA">
      <w:pPr>
        <w:pStyle w:val="ListParagraph"/>
        <w:spacing w:line="480" w:lineRule="auto"/>
        <w:ind w:left="360"/>
        <w:jc w:val="center"/>
        <w:rPr>
          <w:rFonts w:ascii="Candara" w:eastAsia="Times New Roman" w:hAnsi="Candara"/>
          <w:b/>
          <w:bCs/>
          <w:color w:val="000000"/>
          <w:sz w:val="36"/>
          <w:szCs w:val="24"/>
        </w:rPr>
      </w:pPr>
      <w:r w:rsidRPr="005008AA">
        <w:rPr>
          <w:rFonts w:ascii="Candara" w:eastAsia="Times New Roman" w:hAnsi="Candara"/>
          <w:b/>
          <w:bCs/>
          <w:color w:val="000000"/>
          <w:sz w:val="36"/>
          <w:szCs w:val="24"/>
        </w:rPr>
        <w:t>Article 6- Schedule of payment</w:t>
      </w:r>
    </w:p>
    <w:p w:rsidR="005008AA" w:rsidRPr="005008AA" w:rsidRDefault="005008AA" w:rsidP="005008AA">
      <w:pPr>
        <w:pStyle w:val="ListParagraph"/>
        <w:spacing w:line="480" w:lineRule="auto"/>
        <w:ind w:left="360"/>
        <w:jc w:val="center"/>
        <w:rPr>
          <w:rFonts w:ascii="Candara" w:eastAsia="Times New Roman" w:hAnsi="Candara"/>
          <w:b/>
          <w:bCs/>
          <w:color w:val="000000"/>
          <w:sz w:val="36"/>
          <w:szCs w:val="24"/>
        </w:rPr>
      </w:pPr>
    </w:p>
    <w:p w:rsidR="005008AA" w:rsidRPr="005008AA" w:rsidRDefault="005008AA" w:rsidP="005008AA">
      <w:pPr>
        <w:pStyle w:val="ListParagraph"/>
        <w:numPr>
          <w:ilvl w:val="1"/>
          <w:numId w:val="11"/>
        </w:numPr>
        <w:spacing w:line="480" w:lineRule="auto"/>
        <w:jc w:val="both"/>
        <w:rPr>
          <w:rFonts w:ascii="Candara" w:eastAsia="Times New Roman" w:hAnsi="Candara"/>
          <w:bCs/>
          <w:color w:val="000000"/>
          <w:sz w:val="28"/>
          <w:szCs w:val="24"/>
        </w:rPr>
      </w:pPr>
      <w:r w:rsidRPr="005008AA">
        <w:rPr>
          <w:rFonts w:ascii="Candara" w:eastAsia="Times New Roman" w:hAnsi="Candara"/>
          <w:bCs/>
          <w:color w:val="000000"/>
          <w:sz w:val="28"/>
          <w:szCs w:val="24"/>
        </w:rPr>
        <w:t>The first 60% of the payment (Article 5.1 above) shall be transferred upon signing of the agreement</w:t>
      </w:r>
    </w:p>
    <w:p w:rsidR="005008AA" w:rsidRPr="005008AA" w:rsidRDefault="005008AA" w:rsidP="005008AA">
      <w:pPr>
        <w:pStyle w:val="ListParagraph"/>
        <w:numPr>
          <w:ilvl w:val="1"/>
          <w:numId w:val="11"/>
        </w:numPr>
        <w:spacing w:line="480" w:lineRule="auto"/>
        <w:jc w:val="both"/>
        <w:rPr>
          <w:rFonts w:ascii="Candara" w:eastAsia="Times New Roman" w:hAnsi="Candara"/>
          <w:bCs/>
          <w:color w:val="000000"/>
          <w:sz w:val="28"/>
          <w:szCs w:val="24"/>
        </w:rPr>
      </w:pPr>
      <w:r w:rsidRPr="005008AA">
        <w:rPr>
          <w:rFonts w:ascii="Candara" w:eastAsia="Times New Roman" w:hAnsi="Candara"/>
          <w:bCs/>
          <w:color w:val="000000"/>
          <w:sz w:val="28"/>
          <w:szCs w:val="24"/>
        </w:rPr>
        <w:t xml:space="preserve">  30% of the payment (Article 5.1 above) shall be transferred upon completion of the activities mentioned on 1.1 in Article I.</w:t>
      </w:r>
    </w:p>
    <w:p w:rsidR="005008AA" w:rsidRPr="005008AA" w:rsidRDefault="005008AA" w:rsidP="005008AA">
      <w:pPr>
        <w:pStyle w:val="ListParagraph"/>
        <w:numPr>
          <w:ilvl w:val="1"/>
          <w:numId w:val="11"/>
        </w:numPr>
        <w:spacing w:line="480" w:lineRule="auto"/>
        <w:jc w:val="both"/>
        <w:rPr>
          <w:rFonts w:ascii="Candara" w:eastAsia="Times New Roman" w:hAnsi="Candara"/>
          <w:bCs/>
          <w:color w:val="000000"/>
          <w:sz w:val="28"/>
          <w:szCs w:val="24"/>
        </w:rPr>
      </w:pPr>
      <w:r w:rsidRPr="005008AA">
        <w:rPr>
          <w:rFonts w:ascii="Candara" w:eastAsia="Times New Roman" w:hAnsi="Candara"/>
          <w:bCs/>
          <w:color w:val="000000"/>
          <w:sz w:val="28"/>
          <w:szCs w:val="24"/>
        </w:rPr>
        <w:t>The remaining 10% of the total payment (Article 5.2 above) shall be transferred upon completion of the training as p</w:t>
      </w:r>
      <w:r>
        <w:rPr>
          <w:rFonts w:ascii="Candara" w:eastAsia="Times New Roman" w:hAnsi="Candara"/>
          <w:bCs/>
          <w:color w:val="000000"/>
          <w:sz w:val="28"/>
          <w:szCs w:val="24"/>
        </w:rPr>
        <w:t>er Article I and sub Article 1.2</w:t>
      </w:r>
    </w:p>
    <w:p w:rsidR="005008AA" w:rsidRDefault="005008AA" w:rsidP="00637F97">
      <w:pPr>
        <w:pStyle w:val="ListParagraph"/>
        <w:numPr>
          <w:ilvl w:val="1"/>
          <w:numId w:val="11"/>
        </w:numPr>
        <w:spacing w:line="480" w:lineRule="auto"/>
        <w:jc w:val="both"/>
        <w:rPr>
          <w:rFonts w:ascii="Candara" w:eastAsia="Times New Roman" w:hAnsi="Candara"/>
          <w:bCs/>
          <w:color w:val="000000"/>
          <w:sz w:val="28"/>
          <w:szCs w:val="24"/>
        </w:rPr>
      </w:pPr>
      <w:r w:rsidRPr="005008AA">
        <w:rPr>
          <w:rFonts w:ascii="Candara" w:eastAsia="Times New Roman" w:hAnsi="Candara"/>
          <w:bCs/>
          <w:color w:val="000000"/>
          <w:sz w:val="28"/>
          <w:szCs w:val="24"/>
        </w:rPr>
        <w:t>Payment of the project fee shall be made to Commercial Bank of Ethiopia, Batu/Ziway Main Branch, Public Service College of Oromia Finance A/C no. 1000018470369.</w:t>
      </w:r>
    </w:p>
    <w:p w:rsidR="00637F97" w:rsidRDefault="00637F97" w:rsidP="00637F97">
      <w:pPr>
        <w:spacing w:line="480" w:lineRule="auto"/>
        <w:jc w:val="both"/>
        <w:rPr>
          <w:rFonts w:ascii="Candara" w:eastAsia="Times New Roman" w:hAnsi="Candara"/>
          <w:bCs/>
          <w:color w:val="000000"/>
          <w:sz w:val="28"/>
          <w:szCs w:val="24"/>
        </w:rPr>
      </w:pPr>
    </w:p>
    <w:p w:rsidR="00637F97" w:rsidRDefault="00637F97" w:rsidP="00637F97">
      <w:pPr>
        <w:spacing w:line="480" w:lineRule="auto"/>
        <w:jc w:val="both"/>
        <w:rPr>
          <w:rFonts w:ascii="Candara" w:eastAsia="Times New Roman" w:hAnsi="Candara"/>
          <w:bCs/>
          <w:color w:val="000000"/>
          <w:sz w:val="28"/>
          <w:szCs w:val="24"/>
        </w:rPr>
      </w:pPr>
    </w:p>
    <w:p w:rsidR="00637F97" w:rsidRDefault="00637F97" w:rsidP="00637F97">
      <w:pPr>
        <w:spacing w:line="480" w:lineRule="auto"/>
        <w:jc w:val="both"/>
        <w:rPr>
          <w:rFonts w:ascii="Candara" w:eastAsia="Times New Roman" w:hAnsi="Candara"/>
          <w:bCs/>
          <w:color w:val="000000"/>
          <w:sz w:val="28"/>
          <w:szCs w:val="24"/>
        </w:rPr>
      </w:pPr>
    </w:p>
    <w:p w:rsidR="00637F97" w:rsidRDefault="00637F97" w:rsidP="00637F97">
      <w:pPr>
        <w:spacing w:line="480" w:lineRule="auto"/>
        <w:jc w:val="both"/>
        <w:rPr>
          <w:rFonts w:ascii="Candara" w:eastAsia="Times New Roman" w:hAnsi="Candara"/>
          <w:bCs/>
          <w:color w:val="000000"/>
          <w:sz w:val="28"/>
          <w:szCs w:val="24"/>
        </w:rPr>
      </w:pPr>
    </w:p>
    <w:p w:rsidR="00637F97" w:rsidRPr="00637F97" w:rsidRDefault="00637F97" w:rsidP="00637F97">
      <w:pPr>
        <w:spacing w:line="480" w:lineRule="auto"/>
        <w:jc w:val="both"/>
        <w:rPr>
          <w:rFonts w:ascii="Candara" w:eastAsia="Times New Roman" w:hAnsi="Candara"/>
          <w:bCs/>
          <w:color w:val="000000"/>
          <w:sz w:val="28"/>
          <w:szCs w:val="24"/>
        </w:rPr>
      </w:pPr>
    </w:p>
    <w:p w:rsidR="005008AA" w:rsidRDefault="005008AA" w:rsidP="0032228A">
      <w:pPr>
        <w:pStyle w:val="ListParagraph"/>
        <w:spacing w:line="360" w:lineRule="auto"/>
        <w:ind w:left="0"/>
        <w:rPr>
          <w:rFonts w:ascii="Candara" w:eastAsia="Times New Roman" w:hAnsi="Candara"/>
          <w:b/>
          <w:bCs/>
          <w:color w:val="000000"/>
          <w:sz w:val="36"/>
          <w:szCs w:val="24"/>
          <w:lang w:val="en-GB"/>
        </w:rPr>
      </w:pPr>
    </w:p>
    <w:tbl>
      <w:tblPr>
        <w:tblStyle w:val="TableGrid"/>
        <w:tblpPr w:leftFromText="180" w:rightFromText="180" w:vertAnchor="text" w:horzAnchor="margin" w:tblpY="1081"/>
        <w:tblW w:w="10609" w:type="dxa"/>
        <w:tblInd w:w="0" w:type="dxa"/>
        <w:tblCellMar>
          <w:top w:w="40" w:type="dxa"/>
          <w:left w:w="105" w:type="dxa"/>
          <w:bottom w:w="20" w:type="dxa"/>
        </w:tblCellMar>
        <w:tblLook w:val="04A0" w:firstRow="1" w:lastRow="0" w:firstColumn="1" w:lastColumn="0" w:noHBand="0" w:noVBand="1"/>
      </w:tblPr>
      <w:tblGrid>
        <w:gridCol w:w="576"/>
        <w:gridCol w:w="5139"/>
        <w:gridCol w:w="1597"/>
        <w:gridCol w:w="1392"/>
        <w:gridCol w:w="1905"/>
      </w:tblGrid>
      <w:tr w:rsidR="005008AA" w:rsidRPr="00205924" w:rsidTr="007C1F7D">
        <w:trPr>
          <w:trHeight w:val="806"/>
        </w:trPr>
        <w:tc>
          <w:tcPr>
            <w:tcW w:w="10609" w:type="dxa"/>
            <w:gridSpan w:val="5"/>
            <w:tcBorders>
              <w:top w:val="single" w:sz="4" w:space="0" w:color="000000"/>
              <w:left w:val="single" w:sz="4" w:space="0" w:color="000000"/>
              <w:bottom w:val="single" w:sz="4" w:space="0" w:color="000000"/>
              <w:right w:val="single" w:sz="4" w:space="0" w:color="000000"/>
            </w:tcBorders>
            <w:vAlign w:val="center"/>
          </w:tcPr>
          <w:p w:rsidR="005008AA" w:rsidRPr="00CD293C" w:rsidRDefault="007C1F7D" w:rsidP="00AF48FE">
            <w:pPr>
              <w:pStyle w:val="Heading2"/>
              <w:jc w:val="center"/>
              <w:outlineLvl w:val="1"/>
              <w:rPr>
                <w:rFonts w:ascii="Baskerville Old Face" w:hAnsi="Baskerville Old Face" w:cs="Arial"/>
                <w:sz w:val="24"/>
                <w:szCs w:val="24"/>
              </w:rPr>
            </w:pPr>
            <w:r w:rsidRPr="007C1F7D">
              <w:rPr>
                <w:rFonts w:ascii="Candara" w:eastAsia="Times New Roman" w:hAnsi="Candara" w:cstheme="minorBidi"/>
                <w:bCs/>
                <w:color w:val="000000"/>
                <w:sz w:val="28"/>
                <w:szCs w:val="24"/>
              </w:rPr>
              <w:t>Annex Price</w:t>
            </w:r>
            <w:r w:rsidR="005008AA" w:rsidRPr="007C1F7D">
              <w:rPr>
                <w:rFonts w:ascii="Candara" w:eastAsia="Times New Roman" w:hAnsi="Candara" w:cstheme="minorBidi"/>
                <w:bCs/>
                <w:color w:val="000000"/>
                <w:sz w:val="28"/>
                <w:szCs w:val="24"/>
              </w:rPr>
              <w:t xml:space="preserve"> listing</w:t>
            </w:r>
          </w:p>
        </w:tc>
      </w:tr>
      <w:tr w:rsidR="008158C6" w:rsidRPr="00205924" w:rsidTr="007C1F7D">
        <w:trPr>
          <w:trHeight w:val="885"/>
        </w:trPr>
        <w:tc>
          <w:tcPr>
            <w:tcW w:w="576" w:type="dxa"/>
            <w:tcBorders>
              <w:top w:val="single" w:sz="4" w:space="0" w:color="000000"/>
              <w:left w:val="single" w:sz="4" w:space="0" w:color="000000"/>
              <w:bottom w:val="single" w:sz="4" w:space="0" w:color="000000"/>
              <w:right w:val="single" w:sz="4" w:space="0" w:color="000000"/>
            </w:tcBorders>
            <w:vAlign w:val="center"/>
          </w:tcPr>
          <w:p w:rsidR="005008AA" w:rsidRPr="006845DC" w:rsidRDefault="005008AA" w:rsidP="007C1F7D">
            <w:pPr>
              <w:ind w:right="114"/>
              <w:rPr>
                <w:b/>
                <w:sz w:val="24"/>
                <w:szCs w:val="24"/>
              </w:rPr>
            </w:pPr>
            <w:r w:rsidRPr="006845DC">
              <w:rPr>
                <w:b/>
                <w:sz w:val="24"/>
                <w:szCs w:val="24"/>
              </w:rPr>
              <w:t>No</w:t>
            </w:r>
          </w:p>
        </w:tc>
        <w:tc>
          <w:tcPr>
            <w:tcW w:w="5139" w:type="dxa"/>
            <w:tcBorders>
              <w:top w:val="single" w:sz="4" w:space="0" w:color="000000"/>
              <w:left w:val="single" w:sz="4" w:space="0" w:color="000000"/>
              <w:bottom w:val="single" w:sz="4" w:space="0" w:color="000000"/>
              <w:right w:val="single" w:sz="4" w:space="0" w:color="000000"/>
            </w:tcBorders>
            <w:vAlign w:val="center"/>
          </w:tcPr>
          <w:p w:rsidR="005008AA" w:rsidRPr="006845DC" w:rsidRDefault="005008AA" w:rsidP="00AF48FE">
            <w:pPr>
              <w:ind w:right="108"/>
              <w:jc w:val="center"/>
              <w:rPr>
                <w:b/>
                <w:sz w:val="24"/>
                <w:szCs w:val="24"/>
              </w:rPr>
            </w:pPr>
            <w:r w:rsidRPr="006845DC">
              <w:rPr>
                <w:b/>
                <w:sz w:val="24"/>
                <w:szCs w:val="24"/>
              </w:rPr>
              <w:t>Work package</w:t>
            </w:r>
          </w:p>
        </w:tc>
        <w:tc>
          <w:tcPr>
            <w:tcW w:w="1597" w:type="dxa"/>
            <w:tcBorders>
              <w:top w:val="single" w:sz="4" w:space="0" w:color="000000"/>
              <w:left w:val="single" w:sz="4" w:space="0" w:color="000000"/>
              <w:bottom w:val="single" w:sz="4" w:space="0" w:color="000000"/>
              <w:right w:val="single" w:sz="4" w:space="0" w:color="000000"/>
            </w:tcBorders>
            <w:vAlign w:val="center"/>
          </w:tcPr>
          <w:p w:rsidR="005008AA" w:rsidRPr="006845DC" w:rsidRDefault="005008AA" w:rsidP="00AF48FE">
            <w:pPr>
              <w:ind w:right="103"/>
              <w:jc w:val="center"/>
              <w:rPr>
                <w:b/>
                <w:sz w:val="24"/>
                <w:szCs w:val="24"/>
              </w:rPr>
            </w:pPr>
            <w:r w:rsidRPr="006845DC">
              <w:rPr>
                <w:b/>
                <w:sz w:val="24"/>
                <w:szCs w:val="24"/>
              </w:rPr>
              <w:t>Duration (Number of Days)</w:t>
            </w:r>
          </w:p>
        </w:tc>
        <w:tc>
          <w:tcPr>
            <w:tcW w:w="1392" w:type="dxa"/>
            <w:tcBorders>
              <w:top w:val="single" w:sz="4" w:space="0" w:color="000000"/>
              <w:left w:val="single" w:sz="4" w:space="0" w:color="000000"/>
              <w:bottom w:val="single" w:sz="4" w:space="0" w:color="000000"/>
              <w:right w:val="single" w:sz="4" w:space="0" w:color="000000"/>
            </w:tcBorders>
            <w:vAlign w:val="center"/>
          </w:tcPr>
          <w:p w:rsidR="005008AA" w:rsidRPr="006845DC" w:rsidRDefault="005008AA" w:rsidP="00AF48FE">
            <w:pPr>
              <w:ind w:left="31"/>
              <w:jc w:val="center"/>
              <w:rPr>
                <w:b/>
                <w:sz w:val="24"/>
                <w:szCs w:val="24"/>
              </w:rPr>
            </w:pPr>
            <w:r w:rsidRPr="006845DC">
              <w:rPr>
                <w:b/>
                <w:sz w:val="24"/>
                <w:szCs w:val="24"/>
              </w:rPr>
              <w:t>Budget/ Amount</w:t>
            </w:r>
          </w:p>
        </w:tc>
        <w:tc>
          <w:tcPr>
            <w:tcW w:w="1905" w:type="dxa"/>
            <w:tcBorders>
              <w:top w:val="single" w:sz="4" w:space="0" w:color="000000"/>
              <w:left w:val="single" w:sz="4" w:space="0" w:color="000000"/>
              <w:bottom w:val="single" w:sz="4" w:space="0" w:color="000000"/>
              <w:right w:val="single" w:sz="4" w:space="0" w:color="000000"/>
            </w:tcBorders>
            <w:vAlign w:val="center"/>
          </w:tcPr>
          <w:p w:rsidR="005008AA" w:rsidRPr="006845DC" w:rsidRDefault="005008AA" w:rsidP="00AF48FE">
            <w:pPr>
              <w:ind w:right="106"/>
              <w:jc w:val="center"/>
              <w:rPr>
                <w:b/>
                <w:sz w:val="24"/>
                <w:szCs w:val="24"/>
              </w:rPr>
            </w:pPr>
            <w:r w:rsidRPr="006845DC">
              <w:rPr>
                <w:b/>
                <w:sz w:val="24"/>
                <w:szCs w:val="24"/>
              </w:rPr>
              <w:t>Remark</w:t>
            </w:r>
          </w:p>
        </w:tc>
      </w:tr>
      <w:tr w:rsidR="008158C6" w:rsidRPr="00205924" w:rsidTr="007C1F7D">
        <w:trPr>
          <w:trHeight w:val="479"/>
        </w:trPr>
        <w:tc>
          <w:tcPr>
            <w:tcW w:w="576"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ind w:right="144"/>
              <w:jc w:val="center"/>
              <w:rPr>
                <w:sz w:val="24"/>
                <w:szCs w:val="24"/>
              </w:rPr>
            </w:pPr>
            <w:r w:rsidRPr="00205924">
              <w:rPr>
                <w:sz w:val="24"/>
                <w:szCs w:val="24"/>
              </w:rPr>
              <w:t>1.</w:t>
            </w:r>
            <w:r w:rsidRPr="00205924">
              <w:rPr>
                <w:rFonts w:ascii="Arial" w:eastAsia="Arial" w:hAnsi="Arial" w:cs="Arial"/>
                <w:sz w:val="24"/>
                <w:szCs w:val="24"/>
              </w:rPr>
              <w:t xml:space="preserve"> </w:t>
            </w:r>
            <w:r w:rsidRPr="00205924">
              <w:rPr>
                <w:sz w:val="24"/>
                <w:szCs w:val="24"/>
              </w:rPr>
              <w:t xml:space="preserve"> </w:t>
            </w:r>
          </w:p>
        </w:tc>
        <w:tc>
          <w:tcPr>
            <w:tcW w:w="5139"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rPr>
                <w:sz w:val="24"/>
                <w:szCs w:val="24"/>
              </w:rPr>
            </w:pPr>
            <w:r w:rsidRPr="00205924">
              <w:rPr>
                <w:sz w:val="24"/>
                <w:szCs w:val="24"/>
              </w:rPr>
              <w:t xml:space="preserve">Determine user requirements (Elicitation) </w:t>
            </w:r>
          </w:p>
        </w:tc>
        <w:tc>
          <w:tcPr>
            <w:tcW w:w="1597" w:type="dxa"/>
            <w:tcBorders>
              <w:top w:val="single" w:sz="4" w:space="0" w:color="000000"/>
              <w:left w:val="single" w:sz="4" w:space="0" w:color="000000"/>
              <w:bottom w:val="single" w:sz="4" w:space="0" w:color="000000"/>
              <w:right w:val="single" w:sz="4" w:space="0" w:color="000000"/>
            </w:tcBorders>
          </w:tcPr>
          <w:p w:rsidR="005008AA" w:rsidRPr="00205924" w:rsidRDefault="008158C6" w:rsidP="00AF48FE">
            <w:pPr>
              <w:ind w:left="1"/>
              <w:rPr>
                <w:sz w:val="24"/>
                <w:szCs w:val="24"/>
              </w:rPr>
            </w:pPr>
            <w:r>
              <w:rPr>
                <w:sz w:val="24"/>
                <w:szCs w:val="24"/>
              </w:rPr>
              <w:t>7</w:t>
            </w:r>
          </w:p>
        </w:tc>
        <w:tc>
          <w:tcPr>
            <w:tcW w:w="1392" w:type="dxa"/>
            <w:tcBorders>
              <w:top w:val="single" w:sz="4" w:space="0" w:color="000000"/>
              <w:left w:val="single" w:sz="4" w:space="0" w:color="000000"/>
              <w:bottom w:val="single" w:sz="4" w:space="0" w:color="000000"/>
              <w:right w:val="single" w:sz="4" w:space="0" w:color="000000"/>
            </w:tcBorders>
            <w:vAlign w:val="bottom"/>
          </w:tcPr>
          <w:p w:rsidR="005008AA" w:rsidRPr="00205924" w:rsidRDefault="006549AC" w:rsidP="006549AC">
            <w:pPr>
              <w:rPr>
                <w:sz w:val="24"/>
                <w:szCs w:val="24"/>
              </w:rPr>
            </w:pPr>
            <w:r>
              <w:rPr>
                <w:sz w:val="24"/>
                <w:szCs w:val="24"/>
              </w:rPr>
              <w:t>25</w:t>
            </w:r>
            <w:r w:rsidR="005008AA">
              <w:rPr>
                <w:sz w:val="24"/>
                <w:szCs w:val="24"/>
              </w:rPr>
              <w:t>,000.00</w:t>
            </w:r>
          </w:p>
        </w:tc>
        <w:tc>
          <w:tcPr>
            <w:tcW w:w="1905"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spacing w:after="160"/>
              <w:jc w:val="right"/>
              <w:rPr>
                <w:sz w:val="24"/>
                <w:szCs w:val="24"/>
              </w:rPr>
            </w:pPr>
          </w:p>
        </w:tc>
      </w:tr>
      <w:tr w:rsidR="008158C6" w:rsidRPr="00205924" w:rsidTr="007C1F7D">
        <w:trPr>
          <w:trHeight w:val="349"/>
        </w:trPr>
        <w:tc>
          <w:tcPr>
            <w:tcW w:w="576" w:type="dxa"/>
            <w:tcBorders>
              <w:top w:val="single" w:sz="4" w:space="0" w:color="000000"/>
              <w:left w:val="single" w:sz="4" w:space="0" w:color="000000"/>
              <w:bottom w:val="single" w:sz="4" w:space="0" w:color="000000"/>
              <w:right w:val="single" w:sz="4" w:space="0" w:color="000000"/>
            </w:tcBorders>
          </w:tcPr>
          <w:p w:rsidR="005008AA" w:rsidRPr="00205924" w:rsidRDefault="008158C6" w:rsidP="00AF48FE">
            <w:pPr>
              <w:ind w:right="144"/>
              <w:jc w:val="center"/>
              <w:rPr>
                <w:sz w:val="24"/>
                <w:szCs w:val="24"/>
              </w:rPr>
            </w:pPr>
            <w:r>
              <w:rPr>
                <w:sz w:val="24"/>
                <w:szCs w:val="24"/>
              </w:rPr>
              <w:t>2</w:t>
            </w:r>
            <w:r w:rsidR="005008AA" w:rsidRPr="00205924">
              <w:rPr>
                <w:sz w:val="24"/>
                <w:szCs w:val="24"/>
              </w:rPr>
              <w:t>.</w:t>
            </w:r>
            <w:r w:rsidR="005008AA" w:rsidRPr="00205924">
              <w:rPr>
                <w:rFonts w:ascii="Arial" w:eastAsia="Arial" w:hAnsi="Arial" w:cs="Arial"/>
                <w:sz w:val="24"/>
                <w:szCs w:val="24"/>
              </w:rPr>
              <w:t xml:space="preserve"> </w:t>
            </w:r>
            <w:r w:rsidR="005008AA" w:rsidRPr="00205924">
              <w:rPr>
                <w:sz w:val="24"/>
                <w:szCs w:val="24"/>
              </w:rPr>
              <w:t xml:space="preserve"> </w:t>
            </w:r>
          </w:p>
        </w:tc>
        <w:tc>
          <w:tcPr>
            <w:tcW w:w="5139"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rPr>
                <w:sz w:val="24"/>
                <w:szCs w:val="24"/>
              </w:rPr>
            </w:pPr>
            <w:r>
              <w:rPr>
                <w:sz w:val="24"/>
                <w:szCs w:val="24"/>
              </w:rPr>
              <w:t>Data A</w:t>
            </w:r>
            <w:r w:rsidRPr="00205924">
              <w:rPr>
                <w:sz w:val="24"/>
                <w:szCs w:val="24"/>
              </w:rPr>
              <w:t xml:space="preserve">nalysis  </w:t>
            </w:r>
          </w:p>
        </w:tc>
        <w:tc>
          <w:tcPr>
            <w:tcW w:w="1597" w:type="dxa"/>
            <w:tcBorders>
              <w:top w:val="single" w:sz="4" w:space="0" w:color="000000"/>
              <w:left w:val="single" w:sz="4" w:space="0" w:color="000000"/>
              <w:bottom w:val="single" w:sz="4" w:space="0" w:color="000000"/>
              <w:right w:val="single" w:sz="4" w:space="0" w:color="000000"/>
            </w:tcBorders>
          </w:tcPr>
          <w:p w:rsidR="005008AA" w:rsidRPr="00205924" w:rsidRDefault="008158C6" w:rsidP="00AF48FE">
            <w:pPr>
              <w:rPr>
                <w:sz w:val="24"/>
                <w:szCs w:val="24"/>
              </w:rPr>
            </w:pPr>
            <w:r>
              <w:rPr>
                <w:sz w:val="24"/>
                <w:szCs w:val="24"/>
              </w:rPr>
              <w:t>7</w:t>
            </w:r>
          </w:p>
        </w:tc>
        <w:tc>
          <w:tcPr>
            <w:tcW w:w="1392"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rPr>
                <w:sz w:val="24"/>
                <w:szCs w:val="24"/>
              </w:rPr>
            </w:pPr>
            <w:r>
              <w:rPr>
                <w:sz w:val="24"/>
                <w:szCs w:val="24"/>
              </w:rPr>
              <w:t>10,000.00</w:t>
            </w:r>
          </w:p>
        </w:tc>
        <w:tc>
          <w:tcPr>
            <w:tcW w:w="1905"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spacing w:after="160"/>
              <w:jc w:val="right"/>
              <w:rPr>
                <w:sz w:val="24"/>
                <w:szCs w:val="24"/>
              </w:rPr>
            </w:pPr>
          </w:p>
        </w:tc>
      </w:tr>
      <w:tr w:rsidR="008158C6" w:rsidRPr="00205924" w:rsidTr="007C1F7D">
        <w:trPr>
          <w:trHeight w:val="343"/>
        </w:trPr>
        <w:tc>
          <w:tcPr>
            <w:tcW w:w="576" w:type="dxa"/>
            <w:tcBorders>
              <w:top w:val="single" w:sz="4" w:space="0" w:color="000000"/>
              <w:left w:val="single" w:sz="4" w:space="0" w:color="000000"/>
              <w:bottom w:val="single" w:sz="4" w:space="0" w:color="000000"/>
              <w:right w:val="single" w:sz="4" w:space="0" w:color="000000"/>
            </w:tcBorders>
          </w:tcPr>
          <w:p w:rsidR="005008AA" w:rsidRPr="00205924" w:rsidRDefault="008158C6" w:rsidP="00AF48FE">
            <w:pPr>
              <w:ind w:right="144"/>
              <w:jc w:val="center"/>
              <w:rPr>
                <w:sz w:val="24"/>
                <w:szCs w:val="24"/>
              </w:rPr>
            </w:pPr>
            <w:r>
              <w:rPr>
                <w:sz w:val="24"/>
                <w:szCs w:val="24"/>
              </w:rPr>
              <w:t>3</w:t>
            </w:r>
            <w:r w:rsidR="005008AA" w:rsidRPr="00205924">
              <w:rPr>
                <w:sz w:val="24"/>
                <w:szCs w:val="24"/>
              </w:rPr>
              <w:t>.</w:t>
            </w:r>
            <w:r w:rsidR="005008AA" w:rsidRPr="00205924">
              <w:rPr>
                <w:rFonts w:ascii="Arial" w:eastAsia="Arial" w:hAnsi="Arial" w:cs="Arial"/>
                <w:sz w:val="24"/>
                <w:szCs w:val="24"/>
              </w:rPr>
              <w:t xml:space="preserve"> </w:t>
            </w:r>
            <w:r w:rsidR="005008AA" w:rsidRPr="00205924">
              <w:rPr>
                <w:sz w:val="24"/>
                <w:szCs w:val="24"/>
              </w:rPr>
              <w:t xml:space="preserve"> </w:t>
            </w:r>
          </w:p>
        </w:tc>
        <w:tc>
          <w:tcPr>
            <w:tcW w:w="5139"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rPr>
                <w:sz w:val="24"/>
                <w:szCs w:val="24"/>
              </w:rPr>
            </w:pPr>
            <w:r w:rsidRPr="00205924">
              <w:rPr>
                <w:sz w:val="24"/>
                <w:szCs w:val="24"/>
              </w:rPr>
              <w:t xml:space="preserve">Database Optimization   </w:t>
            </w:r>
          </w:p>
        </w:tc>
        <w:tc>
          <w:tcPr>
            <w:tcW w:w="1597" w:type="dxa"/>
            <w:tcBorders>
              <w:top w:val="single" w:sz="4" w:space="0" w:color="000000"/>
              <w:left w:val="single" w:sz="4" w:space="0" w:color="000000"/>
              <w:bottom w:val="single" w:sz="4" w:space="0" w:color="000000"/>
              <w:right w:val="single" w:sz="4" w:space="0" w:color="000000"/>
            </w:tcBorders>
          </w:tcPr>
          <w:p w:rsidR="005008AA" w:rsidRPr="00205924" w:rsidRDefault="008158C6" w:rsidP="00AF48FE">
            <w:pPr>
              <w:rPr>
                <w:sz w:val="24"/>
                <w:szCs w:val="24"/>
              </w:rPr>
            </w:pPr>
            <w:r>
              <w:rPr>
                <w:sz w:val="24"/>
                <w:szCs w:val="24"/>
              </w:rPr>
              <w:t>7</w:t>
            </w:r>
          </w:p>
        </w:tc>
        <w:tc>
          <w:tcPr>
            <w:tcW w:w="1392" w:type="dxa"/>
            <w:tcBorders>
              <w:top w:val="single" w:sz="4" w:space="0" w:color="000000"/>
              <w:left w:val="single" w:sz="4" w:space="0" w:color="000000"/>
              <w:bottom w:val="single" w:sz="4" w:space="0" w:color="000000"/>
              <w:right w:val="single" w:sz="4" w:space="0" w:color="000000"/>
            </w:tcBorders>
          </w:tcPr>
          <w:p w:rsidR="005008AA" w:rsidRPr="00205924" w:rsidRDefault="007C1F7D" w:rsidP="00AF48FE">
            <w:pPr>
              <w:rPr>
                <w:sz w:val="24"/>
                <w:szCs w:val="24"/>
              </w:rPr>
            </w:pPr>
            <w:r>
              <w:rPr>
                <w:sz w:val="24"/>
                <w:szCs w:val="24"/>
              </w:rPr>
              <w:t>10,000.00</w:t>
            </w:r>
          </w:p>
        </w:tc>
        <w:tc>
          <w:tcPr>
            <w:tcW w:w="1905"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spacing w:after="160"/>
              <w:jc w:val="right"/>
              <w:rPr>
                <w:sz w:val="24"/>
                <w:szCs w:val="24"/>
              </w:rPr>
            </w:pPr>
          </w:p>
        </w:tc>
      </w:tr>
      <w:tr w:rsidR="008158C6" w:rsidRPr="00205924" w:rsidTr="007C1F7D">
        <w:trPr>
          <w:trHeight w:val="343"/>
        </w:trPr>
        <w:tc>
          <w:tcPr>
            <w:tcW w:w="576" w:type="dxa"/>
            <w:tcBorders>
              <w:top w:val="single" w:sz="4" w:space="0" w:color="000000"/>
              <w:left w:val="single" w:sz="4" w:space="0" w:color="000000"/>
              <w:bottom w:val="single" w:sz="4" w:space="0" w:color="000000"/>
              <w:right w:val="single" w:sz="4" w:space="0" w:color="000000"/>
            </w:tcBorders>
          </w:tcPr>
          <w:p w:rsidR="008158C6" w:rsidRDefault="008158C6" w:rsidP="00AF48FE">
            <w:pPr>
              <w:ind w:right="144"/>
              <w:jc w:val="center"/>
              <w:rPr>
                <w:sz w:val="24"/>
                <w:szCs w:val="24"/>
              </w:rPr>
            </w:pPr>
            <w:r>
              <w:rPr>
                <w:sz w:val="24"/>
                <w:szCs w:val="24"/>
              </w:rPr>
              <w:t>4.</w:t>
            </w:r>
          </w:p>
        </w:tc>
        <w:tc>
          <w:tcPr>
            <w:tcW w:w="5139" w:type="dxa"/>
            <w:tcBorders>
              <w:top w:val="single" w:sz="4" w:space="0" w:color="000000"/>
              <w:left w:val="single" w:sz="4" w:space="0" w:color="000000"/>
              <w:bottom w:val="single" w:sz="4" w:space="0" w:color="000000"/>
              <w:right w:val="single" w:sz="4" w:space="0" w:color="000000"/>
            </w:tcBorders>
          </w:tcPr>
          <w:p w:rsidR="008158C6" w:rsidRPr="00205924" w:rsidRDefault="008158C6" w:rsidP="00AF48FE">
            <w:pPr>
              <w:rPr>
                <w:sz w:val="24"/>
                <w:szCs w:val="24"/>
              </w:rPr>
            </w:pPr>
            <w:r>
              <w:rPr>
                <w:sz w:val="24"/>
                <w:szCs w:val="24"/>
              </w:rPr>
              <w:t xml:space="preserve">Initial data entry </w:t>
            </w:r>
          </w:p>
        </w:tc>
        <w:tc>
          <w:tcPr>
            <w:tcW w:w="1597" w:type="dxa"/>
            <w:tcBorders>
              <w:top w:val="single" w:sz="4" w:space="0" w:color="000000"/>
              <w:left w:val="single" w:sz="4" w:space="0" w:color="000000"/>
              <w:bottom w:val="single" w:sz="4" w:space="0" w:color="000000"/>
              <w:right w:val="single" w:sz="4" w:space="0" w:color="000000"/>
            </w:tcBorders>
          </w:tcPr>
          <w:p w:rsidR="008158C6" w:rsidRDefault="008158C6" w:rsidP="00AF48FE">
            <w:pPr>
              <w:rPr>
                <w:sz w:val="24"/>
                <w:szCs w:val="24"/>
              </w:rPr>
            </w:pPr>
            <w:r>
              <w:rPr>
                <w:sz w:val="24"/>
                <w:szCs w:val="24"/>
              </w:rPr>
              <w:t>7</w:t>
            </w:r>
          </w:p>
        </w:tc>
        <w:tc>
          <w:tcPr>
            <w:tcW w:w="1392" w:type="dxa"/>
            <w:tcBorders>
              <w:top w:val="single" w:sz="4" w:space="0" w:color="000000"/>
              <w:left w:val="single" w:sz="4" w:space="0" w:color="000000"/>
              <w:bottom w:val="single" w:sz="4" w:space="0" w:color="000000"/>
              <w:right w:val="single" w:sz="4" w:space="0" w:color="000000"/>
            </w:tcBorders>
          </w:tcPr>
          <w:p w:rsidR="008158C6" w:rsidRDefault="00372AC3" w:rsidP="00AF48FE">
            <w:pPr>
              <w:rPr>
                <w:sz w:val="24"/>
                <w:szCs w:val="24"/>
              </w:rPr>
            </w:pPr>
            <w:r>
              <w:rPr>
                <w:sz w:val="24"/>
                <w:szCs w:val="24"/>
              </w:rPr>
              <w:t>11,</w:t>
            </w:r>
            <w:r w:rsidR="005223ED">
              <w:rPr>
                <w:sz w:val="24"/>
                <w:szCs w:val="24"/>
              </w:rPr>
              <w:t>000.00</w:t>
            </w:r>
          </w:p>
        </w:tc>
        <w:tc>
          <w:tcPr>
            <w:tcW w:w="1905" w:type="dxa"/>
            <w:tcBorders>
              <w:top w:val="single" w:sz="4" w:space="0" w:color="000000"/>
              <w:left w:val="single" w:sz="4" w:space="0" w:color="000000"/>
              <w:bottom w:val="single" w:sz="4" w:space="0" w:color="000000"/>
              <w:right w:val="single" w:sz="4" w:space="0" w:color="000000"/>
            </w:tcBorders>
          </w:tcPr>
          <w:p w:rsidR="008158C6" w:rsidRPr="00205924" w:rsidRDefault="008158C6" w:rsidP="00AF48FE">
            <w:pPr>
              <w:jc w:val="right"/>
              <w:rPr>
                <w:sz w:val="24"/>
                <w:szCs w:val="24"/>
              </w:rPr>
            </w:pPr>
          </w:p>
        </w:tc>
      </w:tr>
      <w:tr w:rsidR="008158C6" w:rsidRPr="00205924" w:rsidTr="007C1F7D">
        <w:trPr>
          <w:trHeight w:val="346"/>
        </w:trPr>
        <w:tc>
          <w:tcPr>
            <w:tcW w:w="576" w:type="dxa"/>
            <w:tcBorders>
              <w:top w:val="single" w:sz="4" w:space="0" w:color="000000"/>
              <w:left w:val="single" w:sz="4" w:space="0" w:color="000000"/>
              <w:bottom w:val="single" w:sz="4" w:space="0" w:color="000000"/>
              <w:right w:val="single" w:sz="4" w:space="0" w:color="000000"/>
            </w:tcBorders>
          </w:tcPr>
          <w:p w:rsidR="005008AA" w:rsidRPr="00205924" w:rsidRDefault="00637F97" w:rsidP="00AF48FE">
            <w:pPr>
              <w:ind w:right="144"/>
              <w:jc w:val="center"/>
              <w:rPr>
                <w:sz w:val="24"/>
                <w:szCs w:val="24"/>
              </w:rPr>
            </w:pPr>
            <w:r>
              <w:rPr>
                <w:sz w:val="24"/>
                <w:szCs w:val="24"/>
              </w:rPr>
              <w:t>5</w:t>
            </w:r>
            <w:r w:rsidR="005008AA" w:rsidRPr="00205924">
              <w:rPr>
                <w:sz w:val="24"/>
                <w:szCs w:val="24"/>
              </w:rPr>
              <w:t>.</w:t>
            </w:r>
            <w:r w:rsidR="005008AA" w:rsidRPr="00205924">
              <w:rPr>
                <w:rFonts w:ascii="Arial" w:eastAsia="Arial" w:hAnsi="Arial" w:cs="Arial"/>
                <w:sz w:val="24"/>
                <w:szCs w:val="24"/>
              </w:rPr>
              <w:t xml:space="preserve"> </w:t>
            </w:r>
            <w:r w:rsidR="005008AA" w:rsidRPr="00205924">
              <w:rPr>
                <w:sz w:val="24"/>
                <w:szCs w:val="24"/>
              </w:rPr>
              <w:t xml:space="preserve"> </w:t>
            </w:r>
          </w:p>
        </w:tc>
        <w:tc>
          <w:tcPr>
            <w:tcW w:w="5139"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rPr>
                <w:sz w:val="24"/>
                <w:szCs w:val="24"/>
              </w:rPr>
            </w:pPr>
            <w:r>
              <w:rPr>
                <w:sz w:val="24"/>
                <w:szCs w:val="24"/>
              </w:rPr>
              <w:t>Web site development/</w:t>
            </w:r>
            <w:r w:rsidRPr="00205924">
              <w:rPr>
                <w:sz w:val="24"/>
                <w:szCs w:val="24"/>
              </w:rPr>
              <w:t>implementation</w:t>
            </w:r>
            <w:r>
              <w:rPr>
                <w:sz w:val="24"/>
                <w:szCs w:val="24"/>
              </w:rPr>
              <w:t>/Coding</w:t>
            </w:r>
            <w:r w:rsidRPr="00205924">
              <w:rPr>
                <w:sz w:val="24"/>
                <w:szCs w:val="24"/>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5008AA" w:rsidRPr="00205924" w:rsidRDefault="008158C6" w:rsidP="00AF48FE">
            <w:pPr>
              <w:ind w:left="1"/>
              <w:rPr>
                <w:sz w:val="24"/>
                <w:szCs w:val="24"/>
              </w:rPr>
            </w:pPr>
            <w:r>
              <w:rPr>
                <w:sz w:val="24"/>
                <w:szCs w:val="24"/>
              </w:rPr>
              <w:t>21</w:t>
            </w:r>
          </w:p>
        </w:tc>
        <w:tc>
          <w:tcPr>
            <w:tcW w:w="1392" w:type="dxa"/>
            <w:tcBorders>
              <w:top w:val="single" w:sz="4" w:space="0" w:color="000000"/>
              <w:left w:val="single" w:sz="4" w:space="0" w:color="000000"/>
              <w:bottom w:val="single" w:sz="4" w:space="0" w:color="000000"/>
              <w:right w:val="single" w:sz="4" w:space="0" w:color="000000"/>
            </w:tcBorders>
          </w:tcPr>
          <w:p w:rsidR="005008AA" w:rsidRPr="00205924" w:rsidRDefault="00372AC3" w:rsidP="00AF48FE">
            <w:pPr>
              <w:rPr>
                <w:sz w:val="24"/>
                <w:szCs w:val="24"/>
              </w:rPr>
            </w:pPr>
            <w:r>
              <w:rPr>
                <w:sz w:val="24"/>
                <w:szCs w:val="24"/>
              </w:rPr>
              <w:t>4</w:t>
            </w:r>
            <w:r w:rsidR="005008AA">
              <w:rPr>
                <w:sz w:val="24"/>
                <w:szCs w:val="24"/>
              </w:rPr>
              <w:t>0,000.00</w:t>
            </w:r>
          </w:p>
        </w:tc>
        <w:tc>
          <w:tcPr>
            <w:tcW w:w="1905"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spacing w:after="160"/>
              <w:jc w:val="right"/>
              <w:rPr>
                <w:sz w:val="24"/>
                <w:szCs w:val="24"/>
              </w:rPr>
            </w:pPr>
          </w:p>
        </w:tc>
      </w:tr>
      <w:tr w:rsidR="00637F97" w:rsidRPr="00205924" w:rsidTr="007C1F7D">
        <w:trPr>
          <w:trHeight w:val="346"/>
        </w:trPr>
        <w:tc>
          <w:tcPr>
            <w:tcW w:w="576" w:type="dxa"/>
            <w:tcBorders>
              <w:top w:val="single" w:sz="4" w:space="0" w:color="000000"/>
              <w:left w:val="single" w:sz="4" w:space="0" w:color="000000"/>
              <w:bottom w:val="single" w:sz="4" w:space="0" w:color="000000"/>
              <w:right w:val="single" w:sz="4" w:space="0" w:color="000000"/>
            </w:tcBorders>
          </w:tcPr>
          <w:p w:rsidR="00637F97" w:rsidRDefault="00637F97" w:rsidP="00AF48FE">
            <w:pPr>
              <w:ind w:right="144"/>
              <w:jc w:val="center"/>
              <w:rPr>
                <w:sz w:val="24"/>
                <w:szCs w:val="24"/>
              </w:rPr>
            </w:pPr>
            <w:r>
              <w:rPr>
                <w:sz w:val="24"/>
                <w:szCs w:val="24"/>
              </w:rPr>
              <w:t>6.</w:t>
            </w:r>
          </w:p>
        </w:tc>
        <w:tc>
          <w:tcPr>
            <w:tcW w:w="5139" w:type="dxa"/>
            <w:tcBorders>
              <w:top w:val="single" w:sz="4" w:space="0" w:color="000000"/>
              <w:left w:val="single" w:sz="4" w:space="0" w:color="000000"/>
              <w:bottom w:val="single" w:sz="4" w:space="0" w:color="000000"/>
              <w:right w:val="single" w:sz="4" w:space="0" w:color="000000"/>
            </w:tcBorders>
          </w:tcPr>
          <w:p w:rsidR="00637F97" w:rsidRDefault="00637F97" w:rsidP="00AF48FE">
            <w:pPr>
              <w:rPr>
                <w:sz w:val="24"/>
                <w:szCs w:val="24"/>
              </w:rPr>
            </w:pPr>
            <w:r>
              <w:rPr>
                <w:sz w:val="24"/>
                <w:szCs w:val="24"/>
              </w:rPr>
              <w:t xml:space="preserve">Multi language Development </w:t>
            </w:r>
          </w:p>
        </w:tc>
        <w:tc>
          <w:tcPr>
            <w:tcW w:w="1597" w:type="dxa"/>
            <w:tcBorders>
              <w:top w:val="single" w:sz="4" w:space="0" w:color="000000"/>
              <w:left w:val="single" w:sz="4" w:space="0" w:color="000000"/>
              <w:bottom w:val="single" w:sz="4" w:space="0" w:color="000000"/>
              <w:right w:val="single" w:sz="4" w:space="0" w:color="000000"/>
            </w:tcBorders>
          </w:tcPr>
          <w:p w:rsidR="00637F97" w:rsidRDefault="00637F97" w:rsidP="00AF48FE">
            <w:pPr>
              <w:ind w:left="1"/>
              <w:rPr>
                <w:sz w:val="24"/>
                <w:szCs w:val="24"/>
              </w:rPr>
            </w:pPr>
            <w:r>
              <w:rPr>
                <w:sz w:val="24"/>
                <w:szCs w:val="24"/>
              </w:rPr>
              <w:t>10</w:t>
            </w:r>
          </w:p>
        </w:tc>
        <w:tc>
          <w:tcPr>
            <w:tcW w:w="1392" w:type="dxa"/>
            <w:tcBorders>
              <w:top w:val="single" w:sz="4" w:space="0" w:color="000000"/>
              <w:left w:val="single" w:sz="4" w:space="0" w:color="000000"/>
              <w:bottom w:val="single" w:sz="4" w:space="0" w:color="000000"/>
              <w:right w:val="single" w:sz="4" w:space="0" w:color="000000"/>
            </w:tcBorders>
          </w:tcPr>
          <w:p w:rsidR="00637F97" w:rsidRDefault="005223ED" w:rsidP="00AF48FE">
            <w:pPr>
              <w:rPr>
                <w:sz w:val="24"/>
                <w:szCs w:val="24"/>
              </w:rPr>
            </w:pPr>
            <w:r>
              <w:rPr>
                <w:sz w:val="24"/>
                <w:szCs w:val="24"/>
              </w:rPr>
              <w:t>25</w:t>
            </w:r>
            <w:r w:rsidR="00637F97">
              <w:rPr>
                <w:sz w:val="24"/>
                <w:szCs w:val="24"/>
              </w:rPr>
              <w:t>,000.00</w:t>
            </w:r>
          </w:p>
        </w:tc>
        <w:tc>
          <w:tcPr>
            <w:tcW w:w="1905" w:type="dxa"/>
            <w:tcBorders>
              <w:top w:val="single" w:sz="4" w:space="0" w:color="000000"/>
              <w:left w:val="single" w:sz="4" w:space="0" w:color="000000"/>
              <w:bottom w:val="single" w:sz="4" w:space="0" w:color="000000"/>
              <w:right w:val="single" w:sz="4" w:space="0" w:color="000000"/>
            </w:tcBorders>
          </w:tcPr>
          <w:p w:rsidR="00637F97" w:rsidRPr="00205924" w:rsidRDefault="00637F97" w:rsidP="00AF48FE">
            <w:pPr>
              <w:jc w:val="right"/>
              <w:rPr>
                <w:sz w:val="24"/>
                <w:szCs w:val="24"/>
              </w:rPr>
            </w:pPr>
          </w:p>
        </w:tc>
      </w:tr>
      <w:tr w:rsidR="008158C6" w:rsidRPr="00205924" w:rsidTr="007C1F7D">
        <w:trPr>
          <w:trHeight w:val="346"/>
        </w:trPr>
        <w:tc>
          <w:tcPr>
            <w:tcW w:w="576" w:type="dxa"/>
            <w:tcBorders>
              <w:top w:val="single" w:sz="4" w:space="0" w:color="000000"/>
              <w:left w:val="single" w:sz="4" w:space="0" w:color="000000"/>
              <w:bottom w:val="single" w:sz="4" w:space="0" w:color="000000"/>
              <w:right w:val="single" w:sz="4" w:space="0" w:color="000000"/>
            </w:tcBorders>
          </w:tcPr>
          <w:p w:rsidR="008158C6" w:rsidRPr="008158C6" w:rsidRDefault="00637F97" w:rsidP="008158C6">
            <w:pPr>
              <w:ind w:right="144"/>
              <w:rPr>
                <w:sz w:val="24"/>
                <w:szCs w:val="24"/>
              </w:rPr>
            </w:pPr>
            <w:r>
              <w:rPr>
                <w:sz w:val="24"/>
                <w:szCs w:val="24"/>
              </w:rPr>
              <w:t xml:space="preserve">  7.</w:t>
            </w:r>
          </w:p>
        </w:tc>
        <w:tc>
          <w:tcPr>
            <w:tcW w:w="5139" w:type="dxa"/>
            <w:tcBorders>
              <w:top w:val="single" w:sz="4" w:space="0" w:color="000000"/>
              <w:left w:val="single" w:sz="4" w:space="0" w:color="000000"/>
              <w:bottom w:val="single" w:sz="4" w:space="0" w:color="000000"/>
              <w:right w:val="single" w:sz="4" w:space="0" w:color="000000"/>
            </w:tcBorders>
          </w:tcPr>
          <w:p w:rsidR="008158C6" w:rsidRDefault="008158C6" w:rsidP="00AF48FE">
            <w:pPr>
              <w:rPr>
                <w:sz w:val="24"/>
                <w:szCs w:val="24"/>
              </w:rPr>
            </w:pPr>
            <w:r>
              <w:rPr>
                <w:sz w:val="24"/>
                <w:szCs w:val="24"/>
              </w:rPr>
              <w:t xml:space="preserve">User training </w:t>
            </w:r>
          </w:p>
        </w:tc>
        <w:tc>
          <w:tcPr>
            <w:tcW w:w="1597" w:type="dxa"/>
            <w:tcBorders>
              <w:top w:val="single" w:sz="4" w:space="0" w:color="000000"/>
              <w:left w:val="single" w:sz="4" w:space="0" w:color="000000"/>
              <w:bottom w:val="single" w:sz="4" w:space="0" w:color="000000"/>
              <w:right w:val="single" w:sz="4" w:space="0" w:color="000000"/>
            </w:tcBorders>
          </w:tcPr>
          <w:p w:rsidR="008158C6" w:rsidRDefault="008158C6" w:rsidP="00AF48FE">
            <w:pPr>
              <w:ind w:left="1"/>
              <w:rPr>
                <w:sz w:val="24"/>
                <w:szCs w:val="24"/>
              </w:rPr>
            </w:pPr>
            <w:r>
              <w:rPr>
                <w:sz w:val="24"/>
                <w:szCs w:val="24"/>
              </w:rPr>
              <w:t>5</w:t>
            </w:r>
          </w:p>
        </w:tc>
        <w:tc>
          <w:tcPr>
            <w:tcW w:w="1392" w:type="dxa"/>
            <w:tcBorders>
              <w:top w:val="single" w:sz="4" w:space="0" w:color="000000"/>
              <w:left w:val="single" w:sz="4" w:space="0" w:color="000000"/>
              <w:bottom w:val="single" w:sz="4" w:space="0" w:color="000000"/>
              <w:right w:val="single" w:sz="4" w:space="0" w:color="000000"/>
            </w:tcBorders>
          </w:tcPr>
          <w:p w:rsidR="008158C6" w:rsidRDefault="008158C6" w:rsidP="00AF48FE">
            <w:pPr>
              <w:rPr>
                <w:sz w:val="24"/>
                <w:szCs w:val="24"/>
              </w:rPr>
            </w:pPr>
            <w:r>
              <w:rPr>
                <w:sz w:val="24"/>
                <w:szCs w:val="24"/>
              </w:rPr>
              <w:t>500.00</w:t>
            </w:r>
          </w:p>
        </w:tc>
        <w:tc>
          <w:tcPr>
            <w:tcW w:w="1905" w:type="dxa"/>
            <w:tcBorders>
              <w:top w:val="single" w:sz="4" w:space="0" w:color="000000"/>
              <w:left w:val="single" w:sz="4" w:space="0" w:color="000000"/>
              <w:bottom w:val="single" w:sz="4" w:space="0" w:color="000000"/>
              <w:right w:val="single" w:sz="4" w:space="0" w:color="000000"/>
            </w:tcBorders>
          </w:tcPr>
          <w:p w:rsidR="008158C6" w:rsidRPr="00205924" w:rsidRDefault="008158C6" w:rsidP="00AF48FE">
            <w:pPr>
              <w:jc w:val="right"/>
              <w:rPr>
                <w:sz w:val="24"/>
                <w:szCs w:val="24"/>
              </w:rPr>
            </w:pPr>
          </w:p>
        </w:tc>
      </w:tr>
      <w:tr w:rsidR="008158C6" w:rsidRPr="00205924" w:rsidTr="007C1F7D">
        <w:trPr>
          <w:trHeight w:val="385"/>
        </w:trPr>
        <w:tc>
          <w:tcPr>
            <w:tcW w:w="576" w:type="dxa"/>
            <w:tcBorders>
              <w:top w:val="single" w:sz="4" w:space="0" w:color="000000"/>
              <w:left w:val="single" w:sz="4" w:space="0" w:color="000000"/>
              <w:bottom w:val="single" w:sz="4" w:space="0" w:color="000000"/>
              <w:right w:val="single" w:sz="4" w:space="0" w:color="000000"/>
            </w:tcBorders>
          </w:tcPr>
          <w:p w:rsidR="005008AA" w:rsidRPr="00205924" w:rsidRDefault="00637F97" w:rsidP="00AF48FE">
            <w:pPr>
              <w:ind w:right="144"/>
              <w:jc w:val="center"/>
              <w:rPr>
                <w:sz w:val="24"/>
                <w:szCs w:val="24"/>
              </w:rPr>
            </w:pPr>
            <w:r>
              <w:rPr>
                <w:sz w:val="24"/>
                <w:szCs w:val="24"/>
              </w:rPr>
              <w:t>8</w:t>
            </w:r>
            <w:r w:rsidR="005008AA" w:rsidRPr="00205924">
              <w:rPr>
                <w:sz w:val="24"/>
                <w:szCs w:val="24"/>
              </w:rPr>
              <w:t>.</w:t>
            </w:r>
            <w:r w:rsidR="005008AA" w:rsidRPr="00205924">
              <w:rPr>
                <w:rFonts w:ascii="Arial" w:eastAsia="Arial" w:hAnsi="Arial" w:cs="Arial"/>
                <w:sz w:val="24"/>
                <w:szCs w:val="24"/>
              </w:rPr>
              <w:t xml:space="preserve"> </w:t>
            </w:r>
            <w:r w:rsidR="005008AA" w:rsidRPr="00205924">
              <w:rPr>
                <w:sz w:val="24"/>
                <w:szCs w:val="24"/>
              </w:rPr>
              <w:t xml:space="preserve"> </w:t>
            </w:r>
          </w:p>
        </w:tc>
        <w:tc>
          <w:tcPr>
            <w:tcW w:w="5139"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rPr>
                <w:sz w:val="24"/>
                <w:szCs w:val="24"/>
              </w:rPr>
            </w:pPr>
            <w:r w:rsidRPr="00205924">
              <w:rPr>
                <w:sz w:val="24"/>
                <w:szCs w:val="24"/>
              </w:rPr>
              <w:t xml:space="preserve">User guide(manual) development </w:t>
            </w:r>
          </w:p>
        </w:tc>
        <w:tc>
          <w:tcPr>
            <w:tcW w:w="1597"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ind w:left="1"/>
              <w:rPr>
                <w:sz w:val="24"/>
                <w:szCs w:val="24"/>
              </w:rPr>
            </w:pPr>
            <w:r>
              <w:rPr>
                <w:sz w:val="24"/>
                <w:szCs w:val="24"/>
              </w:rPr>
              <w:t>7</w:t>
            </w:r>
            <w:r w:rsidRPr="00205924">
              <w:rPr>
                <w:sz w:val="24"/>
                <w:szCs w:val="24"/>
              </w:rPr>
              <w:t xml:space="preserve"> </w:t>
            </w:r>
          </w:p>
        </w:tc>
        <w:tc>
          <w:tcPr>
            <w:tcW w:w="1392" w:type="dxa"/>
            <w:tcBorders>
              <w:top w:val="single" w:sz="4" w:space="0" w:color="000000"/>
              <w:left w:val="single" w:sz="4" w:space="0" w:color="000000"/>
              <w:bottom w:val="single" w:sz="4" w:space="0" w:color="000000"/>
              <w:right w:val="single" w:sz="4" w:space="0" w:color="000000"/>
            </w:tcBorders>
            <w:vAlign w:val="bottom"/>
          </w:tcPr>
          <w:p w:rsidR="005008AA" w:rsidRPr="00205924" w:rsidRDefault="005008AA" w:rsidP="00AF48FE">
            <w:pPr>
              <w:rPr>
                <w:sz w:val="24"/>
                <w:szCs w:val="24"/>
              </w:rPr>
            </w:pPr>
            <w:r>
              <w:rPr>
                <w:sz w:val="24"/>
                <w:szCs w:val="24"/>
              </w:rPr>
              <w:t>500.00</w:t>
            </w:r>
          </w:p>
        </w:tc>
        <w:tc>
          <w:tcPr>
            <w:tcW w:w="1905"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spacing w:after="160"/>
              <w:jc w:val="right"/>
              <w:rPr>
                <w:sz w:val="24"/>
                <w:szCs w:val="24"/>
              </w:rPr>
            </w:pPr>
          </w:p>
        </w:tc>
      </w:tr>
      <w:tr w:rsidR="008158C6" w:rsidRPr="00205924" w:rsidTr="007C1F7D">
        <w:trPr>
          <w:trHeight w:val="385"/>
        </w:trPr>
        <w:tc>
          <w:tcPr>
            <w:tcW w:w="576" w:type="dxa"/>
            <w:tcBorders>
              <w:top w:val="single" w:sz="4" w:space="0" w:color="000000"/>
              <w:left w:val="single" w:sz="4" w:space="0" w:color="000000"/>
              <w:bottom w:val="single" w:sz="4" w:space="0" w:color="000000"/>
              <w:right w:val="single" w:sz="4" w:space="0" w:color="000000"/>
            </w:tcBorders>
          </w:tcPr>
          <w:p w:rsidR="008158C6" w:rsidRDefault="00637F97" w:rsidP="00AF48FE">
            <w:pPr>
              <w:ind w:right="144"/>
              <w:jc w:val="center"/>
              <w:rPr>
                <w:sz w:val="24"/>
                <w:szCs w:val="24"/>
              </w:rPr>
            </w:pPr>
            <w:r>
              <w:rPr>
                <w:sz w:val="24"/>
                <w:szCs w:val="24"/>
              </w:rPr>
              <w:t>9.</w:t>
            </w:r>
          </w:p>
        </w:tc>
        <w:tc>
          <w:tcPr>
            <w:tcW w:w="5139" w:type="dxa"/>
            <w:tcBorders>
              <w:top w:val="single" w:sz="4" w:space="0" w:color="000000"/>
              <w:left w:val="single" w:sz="4" w:space="0" w:color="000000"/>
              <w:bottom w:val="single" w:sz="4" w:space="0" w:color="000000"/>
              <w:right w:val="single" w:sz="4" w:space="0" w:color="000000"/>
            </w:tcBorders>
          </w:tcPr>
          <w:p w:rsidR="008158C6" w:rsidRPr="00205924" w:rsidRDefault="008158C6" w:rsidP="00AF48FE">
            <w:pPr>
              <w:rPr>
                <w:sz w:val="24"/>
                <w:szCs w:val="24"/>
              </w:rPr>
            </w:pPr>
            <w:r>
              <w:rPr>
                <w:sz w:val="24"/>
                <w:szCs w:val="24"/>
              </w:rPr>
              <w:t xml:space="preserve">Testing and lunching </w:t>
            </w:r>
          </w:p>
        </w:tc>
        <w:tc>
          <w:tcPr>
            <w:tcW w:w="1597" w:type="dxa"/>
            <w:tcBorders>
              <w:top w:val="single" w:sz="4" w:space="0" w:color="000000"/>
              <w:left w:val="single" w:sz="4" w:space="0" w:color="000000"/>
              <w:bottom w:val="single" w:sz="4" w:space="0" w:color="000000"/>
              <w:right w:val="single" w:sz="4" w:space="0" w:color="000000"/>
            </w:tcBorders>
          </w:tcPr>
          <w:p w:rsidR="008158C6" w:rsidRDefault="00637F97" w:rsidP="008158C6">
            <w:pPr>
              <w:ind w:left="1"/>
              <w:rPr>
                <w:sz w:val="24"/>
                <w:szCs w:val="24"/>
              </w:rPr>
            </w:pPr>
            <w:r>
              <w:rPr>
                <w:sz w:val="24"/>
                <w:szCs w:val="24"/>
              </w:rPr>
              <w:t>8</w:t>
            </w:r>
          </w:p>
        </w:tc>
        <w:tc>
          <w:tcPr>
            <w:tcW w:w="1392" w:type="dxa"/>
            <w:tcBorders>
              <w:top w:val="single" w:sz="4" w:space="0" w:color="000000"/>
              <w:left w:val="single" w:sz="4" w:space="0" w:color="000000"/>
              <w:bottom w:val="single" w:sz="4" w:space="0" w:color="000000"/>
              <w:right w:val="single" w:sz="4" w:space="0" w:color="000000"/>
            </w:tcBorders>
            <w:vAlign w:val="bottom"/>
          </w:tcPr>
          <w:p w:rsidR="008158C6" w:rsidRDefault="006549AC" w:rsidP="00AF48FE">
            <w:pPr>
              <w:rPr>
                <w:sz w:val="24"/>
                <w:szCs w:val="24"/>
              </w:rPr>
            </w:pPr>
            <w:r>
              <w:rPr>
                <w:sz w:val="24"/>
                <w:szCs w:val="24"/>
              </w:rPr>
              <w:t>5,000</w:t>
            </w:r>
            <w:r w:rsidR="008158C6">
              <w:rPr>
                <w:sz w:val="24"/>
                <w:szCs w:val="24"/>
              </w:rPr>
              <w:t>.00</w:t>
            </w:r>
          </w:p>
        </w:tc>
        <w:tc>
          <w:tcPr>
            <w:tcW w:w="1905" w:type="dxa"/>
            <w:tcBorders>
              <w:top w:val="single" w:sz="4" w:space="0" w:color="000000"/>
              <w:left w:val="single" w:sz="4" w:space="0" w:color="000000"/>
              <w:bottom w:val="single" w:sz="4" w:space="0" w:color="000000"/>
              <w:right w:val="single" w:sz="4" w:space="0" w:color="000000"/>
            </w:tcBorders>
          </w:tcPr>
          <w:p w:rsidR="008158C6" w:rsidRPr="00205924" w:rsidRDefault="008158C6" w:rsidP="00AF48FE">
            <w:pPr>
              <w:jc w:val="right"/>
              <w:rPr>
                <w:sz w:val="24"/>
                <w:szCs w:val="24"/>
              </w:rPr>
            </w:pPr>
          </w:p>
        </w:tc>
      </w:tr>
      <w:tr w:rsidR="005008AA" w:rsidRPr="00205924" w:rsidTr="005008AA">
        <w:trPr>
          <w:trHeight w:val="330"/>
        </w:trPr>
        <w:tc>
          <w:tcPr>
            <w:tcW w:w="8704" w:type="dxa"/>
            <w:gridSpan w:val="4"/>
            <w:tcBorders>
              <w:top w:val="single" w:sz="4" w:space="0" w:color="000000"/>
              <w:left w:val="single" w:sz="4" w:space="0" w:color="000000"/>
              <w:bottom w:val="single" w:sz="4" w:space="0" w:color="000000"/>
              <w:right w:val="single" w:sz="4" w:space="0" w:color="000000"/>
            </w:tcBorders>
          </w:tcPr>
          <w:p w:rsidR="005008AA" w:rsidRPr="00205924" w:rsidRDefault="005008AA" w:rsidP="006549AC">
            <w:pPr>
              <w:jc w:val="right"/>
              <w:rPr>
                <w:b/>
                <w:sz w:val="24"/>
                <w:szCs w:val="24"/>
              </w:rPr>
            </w:pPr>
            <w:r>
              <w:rPr>
                <w:b/>
                <w:sz w:val="24"/>
                <w:szCs w:val="24"/>
              </w:rPr>
              <w:t xml:space="preserve">                                                                                                                                                      </w:t>
            </w:r>
            <w:r w:rsidR="006549AC">
              <w:rPr>
                <w:b/>
                <w:sz w:val="24"/>
                <w:szCs w:val="24"/>
              </w:rPr>
              <w:t>127</w:t>
            </w:r>
            <w:r>
              <w:rPr>
                <w:b/>
                <w:sz w:val="24"/>
                <w:szCs w:val="24"/>
              </w:rPr>
              <w:t xml:space="preserve">,000.00  </w:t>
            </w:r>
            <w:r w:rsidR="00637F97">
              <w:rPr>
                <w:b/>
                <w:sz w:val="24"/>
                <w:szCs w:val="24"/>
              </w:rPr>
              <w:t xml:space="preserve"> Birr</w:t>
            </w:r>
          </w:p>
        </w:tc>
        <w:tc>
          <w:tcPr>
            <w:tcW w:w="1905" w:type="dxa"/>
            <w:tcBorders>
              <w:top w:val="single" w:sz="4" w:space="0" w:color="000000"/>
              <w:left w:val="single" w:sz="4" w:space="0" w:color="000000"/>
              <w:bottom w:val="single" w:sz="4" w:space="0" w:color="000000"/>
              <w:right w:val="single" w:sz="4" w:space="0" w:color="000000"/>
            </w:tcBorders>
          </w:tcPr>
          <w:p w:rsidR="005008AA" w:rsidRPr="00205924" w:rsidRDefault="005008AA" w:rsidP="00AF48FE">
            <w:pPr>
              <w:rPr>
                <w:sz w:val="24"/>
                <w:szCs w:val="24"/>
              </w:rPr>
            </w:pPr>
            <w:r w:rsidRPr="00205924">
              <w:rPr>
                <w:sz w:val="24"/>
                <w:szCs w:val="24"/>
              </w:rPr>
              <w:t xml:space="preserve"> </w:t>
            </w:r>
          </w:p>
        </w:tc>
      </w:tr>
    </w:tbl>
    <w:p w:rsidR="005008AA" w:rsidRDefault="005008AA" w:rsidP="0032228A">
      <w:pPr>
        <w:pStyle w:val="ListParagraph"/>
        <w:spacing w:line="360" w:lineRule="auto"/>
        <w:ind w:left="0"/>
        <w:rPr>
          <w:rFonts w:ascii="Candara" w:eastAsia="Times New Roman" w:hAnsi="Candara"/>
          <w:b/>
          <w:bCs/>
          <w:color w:val="000000"/>
          <w:sz w:val="36"/>
          <w:szCs w:val="24"/>
          <w:lang w:val="en-GB"/>
        </w:rPr>
      </w:pPr>
    </w:p>
    <w:p w:rsidR="005008AA" w:rsidRDefault="005008AA" w:rsidP="0032228A">
      <w:pPr>
        <w:pStyle w:val="ListParagraph"/>
        <w:spacing w:line="360" w:lineRule="auto"/>
        <w:ind w:left="0"/>
        <w:rPr>
          <w:rFonts w:ascii="Candara" w:eastAsia="Times New Roman" w:hAnsi="Candara"/>
          <w:b/>
          <w:bCs/>
          <w:color w:val="000000"/>
          <w:sz w:val="36"/>
          <w:szCs w:val="24"/>
          <w:lang w:val="en-GB"/>
        </w:rPr>
      </w:pPr>
    </w:p>
    <w:p w:rsidR="005008AA" w:rsidRDefault="005008AA" w:rsidP="0032228A">
      <w:pPr>
        <w:pStyle w:val="ListParagraph"/>
        <w:spacing w:line="360" w:lineRule="auto"/>
        <w:ind w:left="0"/>
        <w:rPr>
          <w:rFonts w:ascii="Candara" w:eastAsia="Times New Roman" w:hAnsi="Candara"/>
          <w:b/>
          <w:bCs/>
          <w:color w:val="000000"/>
          <w:sz w:val="36"/>
          <w:szCs w:val="24"/>
          <w:lang w:val="en-GB"/>
        </w:rPr>
      </w:pPr>
    </w:p>
    <w:p w:rsidR="005008AA" w:rsidRDefault="005008AA" w:rsidP="0032228A">
      <w:pPr>
        <w:pStyle w:val="ListParagraph"/>
        <w:spacing w:line="360" w:lineRule="auto"/>
        <w:ind w:left="0"/>
        <w:rPr>
          <w:rFonts w:ascii="Candara" w:eastAsia="Times New Roman" w:hAnsi="Candara"/>
          <w:b/>
          <w:bCs/>
          <w:color w:val="000000"/>
          <w:sz w:val="36"/>
          <w:szCs w:val="24"/>
          <w:lang w:val="en-GB"/>
        </w:rPr>
      </w:pPr>
    </w:p>
    <w:p w:rsidR="005008AA" w:rsidRDefault="005008AA" w:rsidP="0032228A">
      <w:pPr>
        <w:pStyle w:val="ListParagraph"/>
        <w:spacing w:line="360" w:lineRule="auto"/>
        <w:ind w:left="0"/>
        <w:rPr>
          <w:rFonts w:ascii="Candara" w:eastAsia="Times New Roman" w:hAnsi="Candara"/>
          <w:b/>
          <w:bCs/>
          <w:color w:val="000000"/>
          <w:sz w:val="36"/>
          <w:szCs w:val="24"/>
          <w:lang w:val="en-GB"/>
        </w:rPr>
      </w:pPr>
    </w:p>
    <w:p w:rsidR="00637F97" w:rsidRDefault="00637F97" w:rsidP="0032228A">
      <w:pPr>
        <w:pStyle w:val="ListParagraph"/>
        <w:spacing w:line="360" w:lineRule="auto"/>
        <w:ind w:left="0"/>
        <w:rPr>
          <w:rFonts w:ascii="Candara" w:eastAsia="Times New Roman" w:hAnsi="Candara"/>
          <w:b/>
          <w:bCs/>
          <w:color w:val="000000"/>
          <w:sz w:val="36"/>
          <w:szCs w:val="24"/>
          <w:lang w:val="en-GB"/>
        </w:rPr>
      </w:pPr>
    </w:p>
    <w:p w:rsidR="00637F97" w:rsidRDefault="00637F97" w:rsidP="0032228A">
      <w:pPr>
        <w:pStyle w:val="ListParagraph"/>
        <w:spacing w:line="360" w:lineRule="auto"/>
        <w:ind w:left="0"/>
        <w:rPr>
          <w:rFonts w:ascii="Candara" w:eastAsia="Times New Roman" w:hAnsi="Candara"/>
          <w:b/>
          <w:bCs/>
          <w:color w:val="000000"/>
          <w:sz w:val="36"/>
          <w:szCs w:val="24"/>
          <w:lang w:val="en-GB"/>
        </w:rPr>
      </w:pPr>
    </w:p>
    <w:p w:rsidR="00637F97" w:rsidRDefault="00637F97" w:rsidP="0032228A">
      <w:pPr>
        <w:pStyle w:val="ListParagraph"/>
        <w:spacing w:line="360" w:lineRule="auto"/>
        <w:ind w:left="0"/>
        <w:rPr>
          <w:rFonts w:ascii="Candara" w:eastAsia="Times New Roman" w:hAnsi="Candara"/>
          <w:b/>
          <w:bCs/>
          <w:color w:val="000000"/>
          <w:sz w:val="36"/>
          <w:szCs w:val="24"/>
          <w:lang w:val="en-GB"/>
        </w:rPr>
      </w:pPr>
    </w:p>
    <w:p w:rsidR="00637F97" w:rsidRDefault="00637F97" w:rsidP="0032228A">
      <w:pPr>
        <w:pStyle w:val="ListParagraph"/>
        <w:spacing w:line="360" w:lineRule="auto"/>
        <w:ind w:left="0"/>
        <w:rPr>
          <w:rFonts w:ascii="Candara" w:eastAsia="Times New Roman" w:hAnsi="Candara"/>
          <w:b/>
          <w:bCs/>
          <w:color w:val="000000"/>
          <w:sz w:val="36"/>
          <w:szCs w:val="24"/>
          <w:lang w:val="en-GB"/>
        </w:rPr>
      </w:pPr>
    </w:p>
    <w:p w:rsidR="00637F97" w:rsidRPr="00637F97" w:rsidRDefault="00637F97" w:rsidP="00637F97">
      <w:pPr>
        <w:pStyle w:val="Heading2"/>
        <w:jc w:val="center"/>
        <w:rPr>
          <w:rFonts w:ascii="Candara" w:eastAsia="Times New Roman" w:hAnsi="Candara" w:cstheme="minorBidi"/>
          <w:bCs/>
          <w:color w:val="000000"/>
          <w:sz w:val="28"/>
          <w:szCs w:val="24"/>
          <w:lang w:val="en-US"/>
        </w:rPr>
      </w:pPr>
      <w:r w:rsidRPr="00637F97">
        <w:rPr>
          <w:rFonts w:ascii="Candara" w:eastAsia="Times New Roman" w:hAnsi="Candara" w:cstheme="minorBidi"/>
          <w:bCs/>
          <w:color w:val="000000"/>
          <w:sz w:val="28"/>
          <w:szCs w:val="24"/>
          <w:lang w:val="en-US"/>
        </w:rPr>
        <w:t>Article 7- Amendment</w:t>
      </w:r>
    </w:p>
    <w:p w:rsidR="00637F97" w:rsidRPr="00637F97" w:rsidRDefault="00637F97" w:rsidP="00637F97">
      <w:pPr>
        <w:pStyle w:val="ListParagraph"/>
        <w:spacing w:line="360" w:lineRule="auto"/>
        <w:ind w:left="4320"/>
        <w:rPr>
          <w:rFonts w:ascii="Candara" w:eastAsia="Times New Roman" w:hAnsi="Candara"/>
          <w:bCs/>
          <w:color w:val="000000"/>
          <w:sz w:val="28"/>
          <w:szCs w:val="24"/>
        </w:rPr>
      </w:pPr>
    </w:p>
    <w:p w:rsidR="00637F97" w:rsidRPr="00637F97" w:rsidRDefault="00637F97" w:rsidP="00637F97">
      <w:pPr>
        <w:pStyle w:val="ListParagraph"/>
        <w:numPr>
          <w:ilvl w:val="1"/>
          <w:numId w:val="14"/>
        </w:numPr>
        <w:spacing w:line="480" w:lineRule="auto"/>
        <w:rPr>
          <w:rFonts w:ascii="Candara" w:eastAsia="Times New Roman" w:hAnsi="Candara"/>
          <w:bCs/>
          <w:color w:val="000000"/>
          <w:sz w:val="28"/>
          <w:szCs w:val="24"/>
        </w:rPr>
      </w:pPr>
      <w:r w:rsidRPr="00637F97">
        <w:rPr>
          <w:rFonts w:ascii="Candara" w:eastAsia="Times New Roman" w:hAnsi="Candara"/>
          <w:bCs/>
          <w:color w:val="000000"/>
          <w:sz w:val="28"/>
          <w:szCs w:val="24"/>
        </w:rPr>
        <w:t xml:space="preserve"> This Agreement is subject to be amended as per the agreement of the two parties (Batu city administration and Public Service College of Oromia)</w:t>
      </w:r>
    </w:p>
    <w:p w:rsidR="00637F97" w:rsidRPr="00637F97" w:rsidRDefault="00637F97" w:rsidP="00637F97">
      <w:pPr>
        <w:pStyle w:val="ListParagraph"/>
        <w:spacing w:line="480" w:lineRule="auto"/>
        <w:ind w:left="0"/>
        <w:rPr>
          <w:rFonts w:ascii="Candara" w:eastAsia="Times New Roman" w:hAnsi="Candara"/>
          <w:bCs/>
          <w:color w:val="000000"/>
          <w:sz w:val="28"/>
          <w:szCs w:val="24"/>
        </w:rPr>
      </w:pPr>
      <w:r w:rsidRPr="00637F97">
        <w:rPr>
          <w:rFonts w:ascii="Candara" w:eastAsia="Times New Roman" w:hAnsi="Candara"/>
          <w:bCs/>
          <w:color w:val="000000"/>
          <w:sz w:val="28"/>
          <w:szCs w:val="24"/>
        </w:rPr>
        <w:t>In Witness, hereof, the parties have duly signed this agreement on _________________ in Batu/Ziway, Ethiopia.</w:t>
      </w:r>
    </w:p>
    <w:p w:rsidR="00637F97" w:rsidRPr="00637F97" w:rsidRDefault="00637F97" w:rsidP="00637F97">
      <w:pPr>
        <w:pStyle w:val="ListParagraph"/>
        <w:spacing w:line="360" w:lineRule="auto"/>
        <w:ind w:left="0"/>
        <w:rPr>
          <w:rFonts w:ascii="Candara" w:eastAsia="Times New Roman" w:hAnsi="Candara"/>
          <w:bCs/>
          <w:color w:val="000000"/>
          <w:sz w:val="28"/>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6"/>
        <w:gridCol w:w="4430"/>
      </w:tblGrid>
      <w:tr w:rsidR="00637F97" w:rsidRPr="00637F97" w:rsidTr="00AF48FE">
        <w:tc>
          <w:tcPr>
            <w:tcW w:w="4966" w:type="dxa"/>
          </w:tcPr>
          <w:p w:rsidR="00637F97" w:rsidRPr="00637F97" w:rsidRDefault="00637F97" w:rsidP="00AF48FE">
            <w:pPr>
              <w:pStyle w:val="ListParagraph"/>
              <w:spacing w:line="360" w:lineRule="auto"/>
              <w:ind w:left="0"/>
              <w:jc w:val="center"/>
              <w:rPr>
                <w:rFonts w:ascii="Candara" w:eastAsia="Times New Roman" w:hAnsi="Candara"/>
                <w:bCs/>
                <w:color w:val="000000"/>
                <w:sz w:val="28"/>
                <w:szCs w:val="24"/>
              </w:rPr>
            </w:pPr>
            <w:r w:rsidRPr="00637F97">
              <w:rPr>
                <w:rFonts w:ascii="Candara" w:eastAsia="Times New Roman" w:hAnsi="Candara"/>
                <w:bCs/>
                <w:color w:val="000000"/>
                <w:sz w:val="28"/>
                <w:szCs w:val="24"/>
              </w:rPr>
              <w:t xml:space="preserve">For Public Service college of Oromia </w:t>
            </w:r>
          </w:p>
          <w:p w:rsidR="00637F97" w:rsidRPr="00637F97" w:rsidRDefault="00637F97" w:rsidP="00AF48FE">
            <w:pPr>
              <w:pStyle w:val="ListParagraph"/>
              <w:spacing w:line="360" w:lineRule="auto"/>
              <w:ind w:left="0"/>
              <w:jc w:val="center"/>
              <w:rPr>
                <w:rFonts w:ascii="Candara" w:eastAsia="Times New Roman" w:hAnsi="Candara"/>
                <w:bCs/>
                <w:color w:val="000000"/>
                <w:sz w:val="28"/>
                <w:szCs w:val="24"/>
              </w:rPr>
            </w:pPr>
          </w:p>
          <w:p w:rsidR="00637F97" w:rsidRPr="00637F97" w:rsidRDefault="00637F97" w:rsidP="00AF48FE">
            <w:pPr>
              <w:pStyle w:val="ListParagraph"/>
              <w:pBdr>
                <w:bottom w:val="single" w:sz="12" w:space="1" w:color="auto"/>
              </w:pBdr>
              <w:spacing w:line="360" w:lineRule="auto"/>
              <w:ind w:left="0"/>
              <w:jc w:val="center"/>
              <w:rPr>
                <w:rFonts w:ascii="Candara" w:eastAsia="Times New Roman" w:hAnsi="Candara"/>
                <w:bCs/>
                <w:color w:val="000000"/>
                <w:sz w:val="28"/>
                <w:szCs w:val="24"/>
              </w:rPr>
            </w:pPr>
          </w:p>
          <w:p w:rsidR="00637F97" w:rsidRPr="00637F97" w:rsidRDefault="00637F97" w:rsidP="00AF48FE">
            <w:pPr>
              <w:pStyle w:val="ListParagraph"/>
              <w:pBdr>
                <w:bottom w:val="single" w:sz="12" w:space="1" w:color="auto"/>
              </w:pBdr>
              <w:spacing w:line="360" w:lineRule="auto"/>
              <w:ind w:left="0"/>
              <w:jc w:val="center"/>
              <w:rPr>
                <w:rFonts w:ascii="Candara" w:eastAsia="Times New Roman" w:hAnsi="Candara"/>
                <w:bCs/>
                <w:color w:val="000000"/>
                <w:sz w:val="28"/>
                <w:szCs w:val="24"/>
              </w:rPr>
            </w:pPr>
          </w:p>
          <w:p w:rsidR="00637F97" w:rsidRPr="00637F97" w:rsidRDefault="00637F97" w:rsidP="00AF48FE">
            <w:pPr>
              <w:pStyle w:val="ListParagraph"/>
              <w:spacing w:line="360" w:lineRule="auto"/>
              <w:ind w:left="0"/>
              <w:jc w:val="center"/>
              <w:rPr>
                <w:rFonts w:ascii="Candara" w:eastAsia="Times New Roman" w:hAnsi="Candara"/>
                <w:bCs/>
                <w:color w:val="000000"/>
                <w:sz w:val="28"/>
                <w:szCs w:val="24"/>
              </w:rPr>
            </w:pPr>
          </w:p>
          <w:p w:rsidR="00637F97" w:rsidRPr="00637F97" w:rsidRDefault="00637F97" w:rsidP="00AF48FE">
            <w:pPr>
              <w:pStyle w:val="ListParagraph"/>
              <w:spacing w:line="360" w:lineRule="auto"/>
              <w:ind w:left="0"/>
              <w:jc w:val="center"/>
              <w:rPr>
                <w:rFonts w:ascii="Candara" w:eastAsia="Times New Roman" w:hAnsi="Candara"/>
                <w:bCs/>
                <w:color w:val="000000"/>
                <w:sz w:val="28"/>
                <w:szCs w:val="24"/>
              </w:rPr>
            </w:pPr>
            <w:r w:rsidRPr="00637F97">
              <w:rPr>
                <w:rFonts w:ascii="Candara" w:eastAsia="Times New Roman" w:hAnsi="Candara"/>
                <w:bCs/>
                <w:color w:val="000000"/>
                <w:sz w:val="28"/>
                <w:szCs w:val="24"/>
              </w:rPr>
              <w:t>____________________</w:t>
            </w:r>
          </w:p>
          <w:p w:rsidR="00637F97" w:rsidRPr="00637F97" w:rsidRDefault="00637F97" w:rsidP="00AF48FE">
            <w:pPr>
              <w:pStyle w:val="ListParagraph"/>
              <w:spacing w:line="360" w:lineRule="auto"/>
              <w:ind w:left="0"/>
              <w:jc w:val="center"/>
              <w:rPr>
                <w:rFonts w:ascii="Candara" w:eastAsia="Times New Roman" w:hAnsi="Candara"/>
                <w:bCs/>
                <w:color w:val="000000"/>
                <w:sz w:val="28"/>
                <w:szCs w:val="24"/>
              </w:rPr>
            </w:pPr>
            <w:r w:rsidRPr="00637F97">
              <w:rPr>
                <w:rFonts w:ascii="Candara" w:eastAsia="Times New Roman" w:hAnsi="Candara"/>
                <w:bCs/>
                <w:color w:val="000000"/>
                <w:sz w:val="28"/>
                <w:szCs w:val="24"/>
              </w:rPr>
              <w:t>Date</w:t>
            </w:r>
          </w:p>
        </w:tc>
        <w:tc>
          <w:tcPr>
            <w:tcW w:w="4430" w:type="dxa"/>
          </w:tcPr>
          <w:p w:rsidR="00637F97" w:rsidRPr="00637F97" w:rsidRDefault="00637F97" w:rsidP="00AF48FE">
            <w:pPr>
              <w:pStyle w:val="ListParagraph"/>
              <w:spacing w:line="360" w:lineRule="auto"/>
              <w:ind w:left="0"/>
              <w:jc w:val="center"/>
              <w:rPr>
                <w:rFonts w:ascii="Candara" w:eastAsia="Times New Roman" w:hAnsi="Candara"/>
                <w:bCs/>
                <w:color w:val="000000"/>
                <w:sz w:val="28"/>
                <w:szCs w:val="24"/>
              </w:rPr>
            </w:pPr>
            <w:r w:rsidRPr="00637F97">
              <w:rPr>
                <w:rFonts w:ascii="Candara" w:eastAsia="Times New Roman" w:hAnsi="Candara"/>
                <w:bCs/>
                <w:color w:val="000000"/>
                <w:sz w:val="28"/>
                <w:szCs w:val="24"/>
              </w:rPr>
              <w:t xml:space="preserve">For Batu City Administration </w:t>
            </w:r>
          </w:p>
          <w:p w:rsidR="00637F97" w:rsidRPr="00637F97" w:rsidRDefault="00637F97" w:rsidP="00AF48FE">
            <w:pPr>
              <w:pStyle w:val="ListParagraph"/>
              <w:spacing w:line="360" w:lineRule="auto"/>
              <w:ind w:left="0"/>
              <w:jc w:val="center"/>
              <w:rPr>
                <w:rFonts w:ascii="Candara" w:eastAsia="Times New Roman" w:hAnsi="Candara"/>
                <w:bCs/>
                <w:color w:val="000000"/>
                <w:sz w:val="28"/>
                <w:szCs w:val="24"/>
              </w:rPr>
            </w:pPr>
          </w:p>
          <w:p w:rsidR="00637F97" w:rsidRPr="00637F97" w:rsidRDefault="00637F97" w:rsidP="00AF48FE">
            <w:pPr>
              <w:pStyle w:val="ListParagraph"/>
              <w:pBdr>
                <w:bottom w:val="single" w:sz="12" w:space="1" w:color="auto"/>
              </w:pBdr>
              <w:spacing w:line="360" w:lineRule="auto"/>
              <w:ind w:left="0"/>
              <w:jc w:val="center"/>
              <w:rPr>
                <w:rFonts w:ascii="Candara" w:eastAsia="Times New Roman" w:hAnsi="Candara"/>
                <w:bCs/>
                <w:color w:val="000000"/>
                <w:sz w:val="28"/>
                <w:szCs w:val="24"/>
              </w:rPr>
            </w:pPr>
          </w:p>
          <w:p w:rsidR="00637F97" w:rsidRPr="00637F97" w:rsidRDefault="00637F97" w:rsidP="00AF48FE">
            <w:pPr>
              <w:pStyle w:val="ListParagraph"/>
              <w:pBdr>
                <w:bottom w:val="single" w:sz="12" w:space="1" w:color="auto"/>
              </w:pBdr>
              <w:spacing w:line="360" w:lineRule="auto"/>
              <w:ind w:left="0"/>
              <w:jc w:val="center"/>
              <w:rPr>
                <w:rFonts w:ascii="Candara" w:eastAsia="Times New Roman" w:hAnsi="Candara"/>
                <w:bCs/>
                <w:color w:val="000000"/>
                <w:sz w:val="28"/>
                <w:szCs w:val="24"/>
              </w:rPr>
            </w:pPr>
          </w:p>
          <w:p w:rsidR="00637F97" w:rsidRPr="00637F97" w:rsidRDefault="00637F97" w:rsidP="00AF48FE">
            <w:pPr>
              <w:pStyle w:val="ListParagraph"/>
              <w:spacing w:line="360" w:lineRule="auto"/>
              <w:ind w:left="0"/>
              <w:jc w:val="center"/>
              <w:rPr>
                <w:rFonts w:ascii="Candara" w:eastAsia="Times New Roman" w:hAnsi="Candara"/>
                <w:bCs/>
                <w:color w:val="000000"/>
                <w:sz w:val="28"/>
                <w:szCs w:val="24"/>
              </w:rPr>
            </w:pPr>
          </w:p>
          <w:p w:rsidR="00637F97" w:rsidRPr="00637F97" w:rsidRDefault="00637F97" w:rsidP="00AF48FE">
            <w:pPr>
              <w:pStyle w:val="ListParagraph"/>
              <w:spacing w:line="360" w:lineRule="auto"/>
              <w:ind w:left="0"/>
              <w:jc w:val="center"/>
              <w:rPr>
                <w:rFonts w:ascii="Candara" w:eastAsia="Times New Roman" w:hAnsi="Candara"/>
                <w:bCs/>
                <w:color w:val="000000"/>
                <w:sz w:val="28"/>
                <w:szCs w:val="24"/>
              </w:rPr>
            </w:pPr>
            <w:r w:rsidRPr="00637F97">
              <w:rPr>
                <w:rFonts w:ascii="Candara" w:eastAsia="Times New Roman" w:hAnsi="Candara"/>
                <w:bCs/>
                <w:color w:val="000000"/>
                <w:sz w:val="28"/>
                <w:szCs w:val="24"/>
              </w:rPr>
              <w:t>____________________</w:t>
            </w:r>
          </w:p>
          <w:p w:rsidR="00637F97" w:rsidRPr="00637F97" w:rsidRDefault="00637F97" w:rsidP="00AF48FE">
            <w:pPr>
              <w:pStyle w:val="ListParagraph"/>
              <w:spacing w:line="360" w:lineRule="auto"/>
              <w:ind w:left="0"/>
              <w:jc w:val="center"/>
              <w:rPr>
                <w:rFonts w:ascii="Candara" w:eastAsia="Times New Roman" w:hAnsi="Candara"/>
                <w:bCs/>
                <w:color w:val="000000"/>
                <w:sz w:val="28"/>
                <w:szCs w:val="24"/>
              </w:rPr>
            </w:pPr>
            <w:r w:rsidRPr="00637F97">
              <w:rPr>
                <w:rFonts w:ascii="Candara" w:eastAsia="Times New Roman" w:hAnsi="Candara"/>
                <w:bCs/>
                <w:color w:val="000000"/>
                <w:sz w:val="28"/>
                <w:szCs w:val="24"/>
              </w:rPr>
              <w:t>Date</w:t>
            </w:r>
          </w:p>
        </w:tc>
      </w:tr>
      <w:tr w:rsidR="00637F97" w:rsidRPr="00637F97" w:rsidTr="00AF48FE">
        <w:tc>
          <w:tcPr>
            <w:tcW w:w="9396" w:type="dxa"/>
            <w:gridSpan w:val="2"/>
          </w:tcPr>
          <w:p w:rsidR="00637F97" w:rsidRPr="00637F97" w:rsidRDefault="00637F97" w:rsidP="00AF48FE">
            <w:pPr>
              <w:pStyle w:val="ListParagraph"/>
              <w:spacing w:line="480" w:lineRule="auto"/>
              <w:ind w:left="0"/>
              <w:jc w:val="center"/>
              <w:rPr>
                <w:rFonts w:ascii="Candara" w:eastAsia="Times New Roman" w:hAnsi="Candara"/>
                <w:bCs/>
                <w:color w:val="000000"/>
                <w:sz w:val="28"/>
                <w:szCs w:val="24"/>
              </w:rPr>
            </w:pPr>
          </w:p>
          <w:p w:rsidR="00637F97" w:rsidRPr="00637F97" w:rsidRDefault="00637F97" w:rsidP="00AF48FE">
            <w:pPr>
              <w:pStyle w:val="ListParagraph"/>
              <w:spacing w:line="480" w:lineRule="auto"/>
              <w:ind w:left="0"/>
              <w:jc w:val="center"/>
              <w:rPr>
                <w:rFonts w:ascii="Candara" w:eastAsia="Times New Roman" w:hAnsi="Candara"/>
                <w:bCs/>
                <w:color w:val="000000"/>
                <w:sz w:val="28"/>
                <w:szCs w:val="24"/>
              </w:rPr>
            </w:pPr>
            <w:r w:rsidRPr="00637F97">
              <w:rPr>
                <w:rFonts w:ascii="Candara" w:eastAsia="Times New Roman" w:hAnsi="Candara"/>
                <w:bCs/>
                <w:color w:val="000000"/>
                <w:sz w:val="28"/>
                <w:szCs w:val="24"/>
              </w:rPr>
              <w:t>Witnesses</w:t>
            </w:r>
          </w:p>
          <w:p w:rsidR="00637F97" w:rsidRPr="00637F97" w:rsidRDefault="00637F97" w:rsidP="00637F97">
            <w:pPr>
              <w:pStyle w:val="ListParagraph"/>
              <w:numPr>
                <w:ilvl w:val="0"/>
                <w:numId w:val="12"/>
              </w:numPr>
              <w:spacing w:line="480" w:lineRule="auto"/>
              <w:rPr>
                <w:rFonts w:ascii="Candara" w:eastAsia="Times New Roman" w:hAnsi="Candara"/>
                <w:bCs/>
                <w:color w:val="000000"/>
                <w:sz w:val="28"/>
                <w:szCs w:val="24"/>
              </w:rPr>
            </w:pPr>
            <w:r w:rsidRPr="00637F97">
              <w:rPr>
                <w:rFonts w:ascii="Candara" w:eastAsia="Times New Roman" w:hAnsi="Candara"/>
                <w:bCs/>
                <w:color w:val="000000"/>
                <w:sz w:val="28"/>
                <w:szCs w:val="24"/>
              </w:rPr>
              <w:t>___________________________________</w:t>
            </w:r>
          </w:p>
          <w:p w:rsidR="00637F97" w:rsidRPr="00637F97" w:rsidRDefault="00637F97" w:rsidP="00637F97">
            <w:pPr>
              <w:pStyle w:val="ListParagraph"/>
              <w:numPr>
                <w:ilvl w:val="0"/>
                <w:numId w:val="12"/>
              </w:numPr>
              <w:spacing w:line="480" w:lineRule="auto"/>
              <w:rPr>
                <w:rFonts w:ascii="Candara" w:eastAsia="Times New Roman" w:hAnsi="Candara"/>
                <w:bCs/>
                <w:color w:val="000000"/>
                <w:sz w:val="28"/>
                <w:szCs w:val="24"/>
              </w:rPr>
            </w:pPr>
            <w:r w:rsidRPr="00637F97">
              <w:rPr>
                <w:rFonts w:ascii="Candara" w:eastAsia="Times New Roman" w:hAnsi="Candara"/>
                <w:bCs/>
                <w:color w:val="000000"/>
                <w:sz w:val="28"/>
                <w:szCs w:val="24"/>
              </w:rPr>
              <w:t>___________________________________</w:t>
            </w:r>
          </w:p>
          <w:p w:rsidR="00637F97" w:rsidRPr="00637F97" w:rsidRDefault="00637F97" w:rsidP="00637F97">
            <w:pPr>
              <w:pStyle w:val="ListParagraph"/>
              <w:numPr>
                <w:ilvl w:val="0"/>
                <w:numId w:val="12"/>
              </w:numPr>
              <w:spacing w:line="480" w:lineRule="auto"/>
              <w:rPr>
                <w:rFonts w:ascii="Candara" w:eastAsia="Times New Roman" w:hAnsi="Candara"/>
                <w:bCs/>
                <w:color w:val="000000"/>
                <w:sz w:val="28"/>
                <w:szCs w:val="24"/>
              </w:rPr>
            </w:pPr>
            <w:r w:rsidRPr="00637F97">
              <w:rPr>
                <w:rFonts w:ascii="Candara" w:eastAsia="Times New Roman" w:hAnsi="Candara"/>
                <w:bCs/>
                <w:color w:val="000000"/>
                <w:sz w:val="28"/>
                <w:szCs w:val="24"/>
              </w:rPr>
              <w:t>___________________________________</w:t>
            </w:r>
          </w:p>
        </w:tc>
      </w:tr>
    </w:tbl>
    <w:p w:rsidR="005008AA" w:rsidRPr="00637F97" w:rsidRDefault="005008AA" w:rsidP="0032228A">
      <w:pPr>
        <w:pStyle w:val="ListParagraph"/>
        <w:spacing w:line="360" w:lineRule="auto"/>
        <w:ind w:left="0"/>
        <w:rPr>
          <w:rFonts w:ascii="Candara" w:eastAsia="Times New Roman" w:hAnsi="Candara"/>
          <w:bCs/>
          <w:color w:val="000000"/>
          <w:sz w:val="28"/>
          <w:szCs w:val="24"/>
        </w:rPr>
        <w:sectPr w:rsidR="005008AA" w:rsidRPr="00637F97" w:rsidSect="00060B1B">
          <w:pgSz w:w="12240" w:h="15840"/>
          <w:pgMar w:top="1440" w:right="810" w:bottom="630" w:left="1170" w:header="720" w:footer="0" w:gutter="0"/>
          <w:cols w:space="720"/>
          <w:docGrid w:linePitch="360"/>
        </w:sectPr>
      </w:pPr>
    </w:p>
    <w:p w:rsidR="00060B1B" w:rsidRPr="00060B1B" w:rsidRDefault="00060B1B" w:rsidP="00721218">
      <w:pPr>
        <w:rPr>
          <w:rFonts w:ascii="Candara" w:eastAsia="Times New Roman" w:hAnsi="Candara"/>
          <w:sz w:val="28"/>
          <w:szCs w:val="24"/>
          <w:lang w:val="en-US"/>
        </w:rPr>
      </w:pPr>
      <w:bookmarkStart w:id="1" w:name="_GoBack"/>
      <w:bookmarkEnd w:id="1"/>
    </w:p>
    <w:sectPr w:rsidR="00060B1B" w:rsidRPr="00060B1B" w:rsidSect="00721218">
      <w:pgSz w:w="11906" w:h="16838"/>
      <w:pgMar w:top="0" w:right="56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BD" w:rsidRDefault="00E333BD" w:rsidP="005008AA">
      <w:pPr>
        <w:spacing w:after="0" w:line="240" w:lineRule="auto"/>
      </w:pPr>
      <w:r>
        <w:separator/>
      </w:r>
    </w:p>
  </w:endnote>
  <w:endnote w:type="continuationSeparator" w:id="0">
    <w:p w:rsidR="00E333BD" w:rsidRDefault="00E333BD" w:rsidP="0050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BD" w:rsidRDefault="00E333BD" w:rsidP="005008AA">
      <w:pPr>
        <w:spacing w:after="0" w:line="240" w:lineRule="auto"/>
      </w:pPr>
      <w:r>
        <w:separator/>
      </w:r>
    </w:p>
  </w:footnote>
  <w:footnote w:type="continuationSeparator" w:id="0">
    <w:p w:rsidR="00E333BD" w:rsidRDefault="00E333BD" w:rsidP="00500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20"/>
    <w:lvl w:ilvl="0">
      <w:start w:val="1"/>
      <w:numFmt w:val="decimal"/>
      <w:lvlText w:val="%1."/>
      <w:lvlJc w:val="left"/>
      <w:pPr>
        <w:tabs>
          <w:tab w:val="num" w:pos="360"/>
        </w:tabs>
        <w:ind w:left="360" w:hanging="360"/>
      </w:pPr>
    </w:lvl>
    <w:lvl w:ilvl="1">
      <w:start w:val="1"/>
      <w:numFmt w:val="decimal"/>
      <w:lvlText w:val="%1.%2."/>
      <w:lvlJc w:val="left"/>
      <w:pPr>
        <w:tabs>
          <w:tab w:val="num" w:pos="1708"/>
        </w:tabs>
        <w:ind w:left="1708"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847B7A"/>
    <w:multiLevelType w:val="multilevel"/>
    <w:tmpl w:val="4918AE3A"/>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7D92209"/>
    <w:multiLevelType w:val="multilevel"/>
    <w:tmpl w:val="5DD064A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66D6C6E"/>
    <w:multiLevelType w:val="hybridMultilevel"/>
    <w:tmpl w:val="19D8CD6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2D93200A"/>
    <w:multiLevelType w:val="multilevel"/>
    <w:tmpl w:val="A7641BF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620544"/>
    <w:multiLevelType w:val="multilevel"/>
    <w:tmpl w:val="71D690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290039A"/>
    <w:multiLevelType w:val="multilevel"/>
    <w:tmpl w:val="FB4C2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D4D6CB6"/>
    <w:multiLevelType w:val="hybridMultilevel"/>
    <w:tmpl w:val="997CBA88"/>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8">
    <w:nsid w:val="4D7718E8"/>
    <w:multiLevelType w:val="multilevel"/>
    <w:tmpl w:val="3DA43A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0BD2B70"/>
    <w:multiLevelType w:val="multilevel"/>
    <w:tmpl w:val="4DDAF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933444"/>
    <w:multiLevelType w:val="multilevel"/>
    <w:tmpl w:val="E1DE830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68F5545"/>
    <w:multiLevelType w:val="multilevel"/>
    <w:tmpl w:val="FA565EC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AC97EA4"/>
    <w:multiLevelType w:val="hybridMultilevel"/>
    <w:tmpl w:val="B2F6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4508F"/>
    <w:multiLevelType w:val="multilevel"/>
    <w:tmpl w:val="979CBC0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2"/>
  </w:num>
  <w:num w:numId="8">
    <w:abstractNumId w:val="10"/>
  </w:num>
  <w:num w:numId="9">
    <w:abstractNumId w:val="8"/>
  </w:num>
  <w:num w:numId="10">
    <w:abstractNumId w:val="6"/>
  </w:num>
  <w:num w:numId="11">
    <w:abstractNumId w:val="9"/>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04"/>
    <w:rsid w:val="000129F9"/>
    <w:rsid w:val="00050004"/>
    <w:rsid w:val="00060B1B"/>
    <w:rsid w:val="001B4634"/>
    <w:rsid w:val="002336C6"/>
    <w:rsid w:val="0032228A"/>
    <w:rsid w:val="00372AC3"/>
    <w:rsid w:val="00483865"/>
    <w:rsid w:val="00487409"/>
    <w:rsid w:val="004C6509"/>
    <w:rsid w:val="005008AA"/>
    <w:rsid w:val="005223ED"/>
    <w:rsid w:val="00605C45"/>
    <w:rsid w:val="00637F97"/>
    <w:rsid w:val="006549AC"/>
    <w:rsid w:val="006D7103"/>
    <w:rsid w:val="006E08B5"/>
    <w:rsid w:val="00721218"/>
    <w:rsid w:val="007C1F7D"/>
    <w:rsid w:val="00802A61"/>
    <w:rsid w:val="008158C6"/>
    <w:rsid w:val="0087062F"/>
    <w:rsid w:val="008E6A4A"/>
    <w:rsid w:val="00946460"/>
    <w:rsid w:val="009827CE"/>
    <w:rsid w:val="00AB56DA"/>
    <w:rsid w:val="00C208C2"/>
    <w:rsid w:val="00CA3BAF"/>
    <w:rsid w:val="00DB2E70"/>
    <w:rsid w:val="00E333BD"/>
    <w:rsid w:val="00E4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8E97F-806C-440B-816B-4A297065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0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8E6A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004"/>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basedOn w:val="Normal"/>
    <w:uiPriority w:val="34"/>
    <w:qFormat/>
    <w:rsid w:val="00050004"/>
    <w:pPr>
      <w:spacing w:after="200" w:line="276" w:lineRule="auto"/>
      <w:ind w:left="720"/>
      <w:contextualSpacing/>
    </w:pPr>
    <w:rPr>
      <w:lang w:val="en-US"/>
    </w:rPr>
  </w:style>
  <w:style w:type="character" w:customStyle="1" w:styleId="Heading2Char">
    <w:name w:val="Heading 2 Char"/>
    <w:basedOn w:val="DefaultParagraphFont"/>
    <w:link w:val="Heading2"/>
    <w:uiPriority w:val="9"/>
    <w:rsid w:val="008E6A4A"/>
    <w:rPr>
      <w:rFonts w:asciiTheme="majorHAnsi" w:eastAsiaTheme="majorEastAsia" w:hAnsiTheme="majorHAnsi" w:cstheme="majorBidi"/>
      <w:color w:val="2E74B5" w:themeColor="accent1" w:themeShade="BF"/>
      <w:sz w:val="26"/>
      <w:szCs w:val="26"/>
    </w:rPr>
  </w:style>
  <w:style w:type="table" w:customStyle="1" w:styleId="TableGrid">
    <w:name w:val="TableGrid"/>
    <w:rsid w:val="005008AA"/>
    <w:pPr>
      <w:spacing w:after="0" w:line="240" w:lineRule="auto"/>
    </w:pPr>
    <w:rPr>
      <w:rFonts w:eastAsiaTheme="minorEastAsia"/>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500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8AA"/>
  </w:style>
  <w:style w:type="paragraph" w:styleId="Footer">
    <w:name w:val="footer"/>
    <w:basedOn w:val="Normal"/>
    <w:link w:val="FooterChar"/>
    <w:uiPriority w:val="99"/>
    <w:unhideWhenUsed/>
    <w:rsid w:val="00500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CDBE-58FC-4B38-94AD-869B52DD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mihiret husen</dc:creator>
  <cp:keywords/>
  <dc:description/>
  <cp:lastModifiedBy>mihiret husen</cp:lastModifiedBy>
  <cp:revision>7</cp:revision>
  <dcterms:created xsi:type="dcterms:W3CDTF">2016-01-28T11:06:00Z</dcterms:created>
  <dcterms:modified xsi:type="dcterms:W3CDTF">2016-02-04T11:30:00Z</dcterms:modified>
</cp:coreProperties>
</file>